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B1022" w14:textId="77777777" w:rsidR="005E3FAE" w:rsidRPr="002849C4" w:rsidRDefault="005E3FAE" w:rsidP="005E3FAE">
      <w:pPr>
        <w:jc w:val="both"/>
        <w:rPr>
          <w:rFonts w:ascii="Futura" w:hAnsi="Futura" w:cs="Futura"/>
          <w:b/>
          <w:sz w:val="22"/>
          <w:lang w:val="en-GB"/>
        </w:rPr>
      </w:pPr>
      <w:r w:rsidRPr="002849C4">
        <w:rPr>
          <w:b/>
          <w:noProof/>
        </w:rPr>
        <w:drawing>
          <wp:inline distT="0" distB="0" distL="0" distR="0" wp14:anchorId="73F2242C" wp14:editId="2B62A49F">
            <wp:extent cx="661670" cy="317500"/>
            <wp:effectExtent l="0" t="0" r="0" b="1270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1670" cy="317500"/>
                    </a:xfrm>
                    <a:prstGeom prst="rect">
                      <a:avLst/>
                    </a:prstGeom>
                    <a:solidFill>
                      <a:srgbClr val="FFFFFF"/>
                    </a:solidFill>
                    <a:ln>
                      <a:noFill/>
                    </a:ln>
                  </pic:spPr>
                </pic:pic>
              </a:graphicData>
            </a:graphic>
          </wp:inline>
        </w:drawing>
      </w:r>
    </w:p>
    <w:p w14:paraId="0C06B262" w14:textId="77777777" w:rsidR="005E3FAE" w:rsidRPr="002849C4" w:rsidRDefault="005E3FAE" w:rsidP="005E3FAE">
      <w:pPr>
        <w:jc w:val="center"/>
        <w:rPr>
          <w:rFonts w:ascii="Futura" w:hAnsi="Futura" w:cs="Futura"/>
          <w:b/>
          <w:sz w:val="22"/>
          <w:lang w:val="en-GB"/>
        </w:rPr>
      </w:pPr>
    </w:p>
    <w:p w14:paraId="77F61EC2" w14:textId="77777777" w:rsidR="005E3FAE" w:rsidRPr="002849C4" w:rsidRDefault="000E0B33" w:rsidP="005E3FAE">
      <w:pPr>
        <w:jc w:val="center"/>
        <w:rPr>
          <w:rFonts w:ascii="Helvetica Neue Light" w:hAnsi="Helvetica Neue Light" w:cs="Helvetica Neue Light"/>
          <w:sz w:val="18"/>
          <w:szCs w:val="18"/>
          <w:lang w:val="en-GB"/>
        </w:rPr>
      </w:pPr>
      <w:r w:rsidRPr="002849C4">
        <w:rPr>
          <w:rFonts w:ascii="Helvetica Neue Light" w:hAnsi="Helvetica Neue Light" w:cs="Helvetica Neue Light"/>
          <w:sz w:val="18"/>
          <w:szCs w:val="18"/>
          <w:lang w:val="en-GB"/>
        </w:rPr>
        <w:t>Tuesday</w:t>
      </w:r>
      <w:r w:rsidR="005E3FAE" w:rsidRPr="002849C4">
        <w:rPr>
          <w:rFonts w:ascii="Helvetica Neue Light" w:hAnsi="Helvetica Neue Light" w:cs="Helvetica Neue Light"/>
          <w:sz w:val="18"/>
          <w:szCs w:val="18"/>
          <w:lang w:val="en-GB"/>
        </w:rPr>
        <w:t xml:space="preserve"> 25</w:t>
      </w:r>
      <w:r w:rsidRPr="002849C4">
        <w:rPr>
          <w:rFonts w:ascii="Helvetica Neue Light" w:hAnsi="Helvetica Neue Light" w:cs="Helvetica Neue Light"/>
          <w:sz w:val="18"/>
          <w:szCs w:val="18"/>
          <w:lang w:val="en-GB"/>
        </w:rPr>
        <w:t>th Octob</w:t>
      </w:r>
      <w:r w:rsidR="005E3FAE" w:rsidRPr="002849C4">
        <w:rPr>
          <w:rFonts w:ascii="Helvetica Neue Light" w:hAnsi="Helvetica Neue Light" w:cs="Helvetica Neue Light"/>
          <w:sz w:val="18"/>
          <w:szCs w:val="18"/>
          <w:lang w:val="en-GB"/>
        </w:rPr>
        <w:t>e</w:t>
      </w:r>
      <w:r w:rsidRPr="002849C4">
        <w:rPr>
          <w:rFonts w:ascii="Helvetica Neue Light" w:hAnsi="Helvetica Neue Light" w:cs="Helvetica Neue Light"/>
          <w:sz w:val="18"/>
          <w:szCs w:val="18"/>
          <w:lang w:val="en-GB"/>
        </w:rPr>
        <w:t>r 2016 at 7 pm</w:t>
      </w:r>
      <w:r w:rsidR="005E3FAE" w:rsidRPr="002849C4">
        <w:rPr>
          <w:rFonts w:ascii="Helvetica Neue Light" w:hAnsi="Helvetica Neue Light" w:cs="Helvetica Neue Light"/>
          <w:sz w:val="18"/>
          <w:szCs w:val="18"/>
          <w:lang w:val="en-GB"/>
        </w:rPr>
        <w:t xml:space="preserve"> RITA URSO </w:t>
      </w:r>
      <w:r w:rsidRPr="002849C4">
        <w:rPr>
          <w:rFonts w:ascii="Helvetica Neue Light" w:hAnsi="Helvetica Neue Light" w:cs="Helvetica Neue Light"/>
          <w:sz w:val="18"/>
          <w:szCs w:val="18"/>
          <w:lang w:val="en-GB"/>
        </w:rPr>
        <w:t>opens the exhibition</w:t>
      </w:r>
    </w:p>
    <w:p w14:paraId="3806EB6B" w14:textId="77777777" w:rsidR="005E3FAE" w:rsidRPr="002849C4" w:rsidRDefault="005E3FAE" w:rsidP="005E3FAE">
      <w:pPr>
        <w:jc w:val="center"/>
        <w:rPr>
          <w:rFonts w:ascii="Helvetica Neue Light" w:hAnsi="Helvetica Neue Light" w:cs="Helvetica Neue Light"/>
          <w:sz w:val="22"/>
          <w:lang w:val="en-GB"/>
        </w:rPr>
      </w:pPr>
    </w:p>
    <w:p w14:paraId="7C8233EC" w14:textId="77777777" w:rsidR="005E3FAE" w:rsidRPr="002849C4" w:rsidRDefault="005E3FAE" w:rsidP="005E3FAE">
      <w:pPr>
        <w:jc w:val="center"/>
        <w:rPr>
          <w:rFonts w:ascii="Helvetica Neue Light" w:hAnsi="Helvetica Neue Light" w:cs="Helvetica Neue Light"/>
          <w:b/>
          <w:i/>
          <w:sz w:val="18"/>
          <w:szCs w:val="28"/>
          <w:lang w:val="en-GB"/>
        </w:rPr>
      </w:pPr>
      <w:r w:rsidRPr="002849C4">
        <w:rPr>
          <w:rFonts w:ascii="Helvetica Neue Light" w:hAnsi="Helvetica Neue Light" w:cs="Helvetica Neue Light"/>
          <w:b/>
          <w:sz w:val="28"/>
          <w:szCs w:val="28"/>
          <w:lang w:val="en-GB"/>
        </w:rPr>
        <w:t xml:space="preserve">Antonio </w:t>
      </w:r>
      <w:proofErr w:type="spellStart"/>
      <w:r w:rsidRPr="002849C4">
        <w:rPr>
          <w:rFonts w:ascii="Helvetica Neue Light" w:hAnsi="Helvetica Neue Light" w:cs="Helvetica Neue Light"/>
          <w:b/>
          <w:sz w:val="28"/>
          <w:szCs w:val="28"/>
          <w:lang w:val="en-GB"/>
        </w:rPr>
        <w:t>Catelani</w:t>
      </w:r>
      <w:proofErr w:type="spellEnd"/>
    </w:p>
    <w:p w14:paraId="2A0ECC96" w14:textId="77777777" w:rsidR="005E3FAE" w:rsidRPr="002849C4" w:rsidRDefault="005E3FAE" w:rsidP="005E3FAE">
      <w:pPr>
        <w:jc w:val="center"/>
        <w:rPr>
          <w:rFonts w:ascii="Helvetica Neue Light" w:hAnsi="Helvetica Neue Light" w:cs="Helvetica Neue Light"/>
          <w:b/>
          <w:i/>
          <w:sz w:val="18"/>
          <w:szCs w:val="28"/>
          <w:lang w:val="en-GB"/>
        </w:rPr>
      </w:pPr>
    </w:p>
    <w:p w14:paraId="14CB670B" w14:textId="77777777" w:rsidR="005E3FAE" w:rsidRPr="002849C4" w:rsidRDefault="005E3FAE" w:rsidP="005E3FAE">
      <w:pPr>
        <w:jc w:val="center"/>
        <w:rPr>
          <w:rFonts w:ascii="Helvetica Neue Light" w:hAnsi="Helvetica Neue Light" w:cs="Helvetica Neue Light"/>
          <w:i/>
          <w:sz w:val="28"/>
          <w:szCs w:val="28"/>
          <w:lang w:val="en-GB"/>
        </w:rPr>
      </w:pPr>
      <w:r w:rsidRPr="002849C4">
        <w:rPr>
          <w:rFonts w:ascii="Helvetica Neue Light" w:hAnsi="Helvetica Neue Light" w:cs="Helvetica Neue Light"/>
          <w:i/>
          <w:sz w:val="28"/>
          <w:szCs w:val="28"/>
          <w:lang w:val="en-GB"/>
        </w:rPr>
        <w:t>REDOX</w:t>
      </w:r>
    </w:p>
    <w:p w14:paraId="5A3CCE96" w14:textId="77777777" w:rsidR="005E3FAE" w:rsidRPr="002849C4" w:rsidRDefault="005E3FAE" w:rsidP="005E3FAE">
      <w:pPr>
        <w:jc w:val="center"/>
        <w:rPr>
          <w:rFonts w:ascii="Helvetica Neue Light" w:hAnsi="Helvetica Neue Light" w:cs="Helvetica Neue Light"/>
          <w:i/>
          <w:sz w:val="18"/>
          <w:lang w:val="en-GB"/>
        </w:rPr>
      </w:pPr>
    </w:p>
    <w:p w14:paraId="69CE362B" w14:textId="4F97D2AB" w:rsidR="005E3FAE" w:rsidRPr="002849C4" w:rsidRDefault="00044024" w:rsidP="005E3FAE">
      <w:pPr>
        <w:jc w:val="center"/>
        <w:rPr>
          <w:rFonts w:ascii="Helvetica Neue Light" w:hAnsi="Helvetica Neue Light" w:cs="Helvetica Neue Light"/>
          <w:i/>
          <w:sz w:val="18"/>
          <w:lang w:val="en-GB"/>
        </w:rPr>
      </w:pPr>
      <w:r>
        <w:rPr>
          <w:rFonts w:ascii="Helvetica Neue Light" w:hAnsi="Helvetica Neue Light" w:cs="Helvetica Neue Light"/>
          <w:i/>
          <w:sz w:val="18"/>
          <w:lang w:val="en-GB"/>
        </w:rPr>
        <w:t>t</w:t>
      </w:r>
      <w:bookmarkStart w:id="0" w:name="_GoBack"/>
      <w:bookmarkEnd w:id="0"/>
      <w:r w:rsidR="00BB5BDC">
        <w:rPr>
          <w:rFonts w:ascii="Helvetica Neue Light" w:hAnsi="Helvetica Neue Light" w:cs="Helvetica Neue Light"/>
          <w:i/>
          <w:sz w:val="18"/>
          <w:lang w:val="en-GB"/>
        </w:rPr>
        <w:t>ext</w:t>
      </w:r>
      <w:r w:rsidR="000E0B33" w:rsidRPr="002849C4">
        <w:rPr>
          <w:rFonts w:ascii="Helvetica Neue Light" w:hAnsi="Helvetica Neue Light" w:cs="Helvetica Neue Light"/>
          <w:i/>
          <w:sz w:val="18"/>
          <w:lang w:val="en-GB"/>
        </w:rPr>
        <w:t xml:space="preserve"> by</w:t>
      </w:r>
      <w:r w:rsidR="005E3FAE" w:rsidRPr="002849C4">
        <w:rPr>
          <w:rFonts w:ascii="Helvetica Neue Light" w:hAnsi="Helvetica Neue Light" w:cs="Helvetica Neue Light"/>
          <w:i/>
          <w:sz w:val="18"/>
          <w:lang w:val="en-GB"/>
        </w:rPr>
        <w:t xml:space="preserve"> </w:t>
      </w:r>
      <w:proofErr w:type="spellStart"/>
      <w:r w:rsidR="005E3FAE" w:rsidRPr="002849C4">
        <w:rPr>
          <w:rFonts w:ascii="Helvetica Neue Light" w:hAnsi="Helvetica Neue Light" w:cs="Helvetica Neue Light"/>
          <w:i/>
          <w:sz w:val="18"/>
          <w:lang w:val="en-GB"/>
        </w:rPr>
        <w:t>Daria</w:t>
      </w:r>
      <w:proofErr w:type="spellEnd"/>
      <w:r w:rsidR="005E3FAE" w:rsidRPr="002849C4">
        <w:rPr>
          <w:rFonts w:ascii="Helvetica Neue Light" w:hAnsi="Helvetica Neue Light" w:cs="Helvetica Neue Light"/>
          <w:i/>
          <w:sz w:val="18"/>
          <w:lang w:val="en-GB"/>
        </w:rPr>
        <w:t xml:space="preserve"> </w:t>
      </w:r>
      <w:proofErr w:type="spellStart"/>
      <w:r w:rsidR="005E3FAE" w:rsidRPr="002849C4">
        <w:rPr>
          <w:rFonts w:ascii="Helvetica Neue Light" w:hAnsi="Helvetica Neue Light" w:cs="Helvetica Neue Light"/>
          <w:i/>
          <w:sz w:val="18"/>
          <w:lang w:val="en-GB"/>
        </w:rPr>
        <w:t>Filardo</w:t>
      </w:r>
      <w:proofErr w:type="spellEnd"/>
    </w:p>
    <w:p w14:paraId="2700FC1E" w14:textId="77777777" w:rsidR="005E3FAE" w:rsidRPr="002849C4" w:rsidRDefault="005E3FAE" w:rsidP="005E3FAE">
      <w:pPr>
        <w:rPr>
          <w:rFonts w:ascii="Helvetica Neue Light" w:hAnsi="Helvetica Neue Light" w:cs="Helvetica Neue Light"/>
          <w:i/>
          <w:sz w:val="18"/>
          <w:lang w:val="en-GB"/>
        </w:rPr>
      </w:pPr>
    </w:p>
    <w:p w14:paraId="6BD4E556" w14:textId="77777777" w:rsidR="005E3FAE" w:rsidRPr="002849C4" w:rsidRDefault="005E3FAE" w:rsidP="005E3FAE">
      <w:pPr>
        <w:jc w:val="center"/>
        <w:rPr>
          <w:rFonts w:ascii="Helvetica Neue Light" w:hAnsi="Helvetica Neue Light" w:cs="Helvetica Neue Light"/>
          <w:sz w:val="18"/>
          <w:lang w:val="en-GB"/>
        </w:rPr>
      </w:pPr>
      <w:r w:rsidRPr="002849C4">
        <w:rPr>
          <w:rFonts w:ascii="Helvetica Neue Light" w:hAnsi="Helvetica Neue Light" w:cs="Helvetica Neue Light"/>
          <w:noProof/>
          <w:sz w:val="18"/>
        </w:rPr>
        <w:drawing>
          <wp:inline distT="0" distB="0" distL="0" distR="0" wp14:anchorId="02522C53" wp14:editId="257B2759">
            <wp:extent cx="2584315" cy="1411324"/>
            <wp:effectExtent l="25400" t="0" r="648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599006" cy="1419347"/>
                    </a:xfrm>
                    <a:prstGeom prst="rect">
                      <a:avLst/>
                    </a:prstGeom>
                    <a:solidFill>
                      <a:srgbClr val="FFFFFF"/>
                    </a:solidFill>
                    <a:ln>
                      <a:noFill/>
                    </a:ln>
                  </pic:spPr>
                </pic:pic>
              </a:graphicData>
            </a:graphic>
          </wp:inline>
        </w:drawing>
      </w:r>
    </w:p>
    <w:p w14:paraId="616EF74C" w14:textId="77777777" w:rsidR="005E3FAE" w:rsidRPr="002849C4" w:rsidRDefault="005E3FAE" w:rsidP="005E3FAE">
      <w:pPr>
        <w:widowControl w:val="0"/>
        <w:autoSpaceDE w:val="0"/>
        <w:jc w:val="center"/>
        <w:rPr>
          <w:rFonts w:ascii="Helvetica Neue Light" w:hAnsi="Helvetica Neue Light" w:cs="Helvetica Neue Light"/>
          <w:sz w:val="18"/>
          <w:lang w:val="en-GB"/>
        </w:rPr>
      </w:pPr>
    </w:p>
    <w:p w14:paraId="7911FD8A" w14:textId="77777777" w:rsidR="005E3FAE" w:rsidRPr="002849C4" w:rsidRDefault="005E3FAE" w:rsidP="000E0B33">
      <w:pPr>
        <w:widowControl w:val="0"/>
        <w:autoSpaceDE w:val="0"/>
        <w:jc w:val="center"/>
        <w:rPr>
          <w:rFonts w:ascii="Helvetica Neue Light" w:hAnsi="Helvetica Neue Light" w:cs="OpenSans"/>
          <w:color w:val="FF0000"/>
          <w:sz w:val="14"/>
          <w:szCs w:val="16"/>
          <w:lang w:val="en-GB"/>
        </w:rPr>
      </w:pPr>
      <w:r w:rsidRPr="002849C4">
        <w:rPr>
          <w:rFonts w:ascii="Helvetica Neue Light" w:eastAsiaTheme="minorEastAsia" w:hAnsi="Helvetica Neue Light" w:cs="Arial"/>
          <w:bCs/>
          <w:sz w:val="14"/>
          <w:szCs w:val="16"/>
          <w:lang w:val="en-GB"/>
        </w:rPr>
        <w:t xml:space="preserve">Antonio </w:t>
      </w:r>
      <w:proofErr w:type="spellStart"/>
      <w:r w:rsidRPr="002849C4">
        <w:rPr>
          <w:rFonts w:ascii="Helvetica Neue Light" w:eastAsiaTheme="minorEastAsia" w:hAnsi="Helvetica Neue Light" w:cs="Arial"/>
          <w:bCs/>
          <w:sz w:val="14"/>
          <w:szCs w:val="16"/>
          <w:lang w:val="en-GB"/>
        </w:rPr>
        <w:t>Catelani</w:t>
      </w:r>
      <w:proofErr w:type="spellEnd"/>
      <w:r w:rsidRPr="002849C4">
        <w:rPr>
          <w:rFonts w:ascii="Helvetica Neue Light" w:eastAsiaTheme="minorEastAsia" w:hAnsi="Helvetica Neue Light" w:cs="Arial"/>
          <w:bCs/>
          <w:sz w:val="14"/>
          <w:szCs w:val="16"/>
          <w:lang w:val="en-GB"/>
        </w:rPr>
        <w:t xml:space="preserve">, </w:t>
      </w:r>
      <w:proofErr w:type="spellStart"/>
      <w:r w:rsidRPr="002849C4">
        <w:rPr>
          <w:rFonts w:ascii="Helvetica Neue Light" w:eastAsiaTheme="minorEastAsia" w:hAnsi="Helvetica Neue Light" w:cs="Arial"/>
          <w:bCs/>
          <w:i/>
          <w:sz w:val="14"/>
          <w:szCs w:val="16"/>
          <w:lang w:val="en-GB"/>
        </w:rPr>
        <w:t>Stannum</w:t>
      </w:r>
      <w:proofErr w:type="spellEnd"/>
      <w:r w:rsidR="000E0B33" w:rsidRPr="002849C4">
        <w:rPr>
          <w:rFonts w:ascii="Helvetica Neue Light" w:eastAsiaTheme="minorEastAsia" w:hAnsi="Helvetica Neue Light" w:cs="Arial"/>
          <w:bCs/>
          <w:sz w:val="14"/>
          <w:szCs w:val="16"/>
          <w:lang w:val="en-GB"/>
        </w:rPr>
        <w:t>, 2011 (detail</w:t>
      </w:r>
      <w:r w:rsidRPr="002849C4">
        <w:rPr>
          <w:rFonts w:ascii="Helvetica Neue Light" w:eastAsiaTheme="minorEastAsia" w:hAnsi="Helvetica Neue Light" w:cs="Arial"/>
          <w:bCs/>
          <w:sz w:val="14"/>
          <w:szCs w:val="16"/>
          <w:lang w:val="en-GB"/>
        </w:rPr>
        <w:t xml:space="preserve">), </w:t>
      </w:r>
      <w:r w:rsidR="000E0B33" w:rsidRPr="002849C4">
        <w:rPr>
          <w:rFonts w:ascii="Helvetica Neue Light" w:eastAsiaTheme="minorEastAsia" w:hAnsi="Helvetica Neue Light" w:cs="Arial"/>
          <w:bCs/>
          <w:sz w:val="14"/>
          <w:szCs w:val="16"/>
          <w:lang w:val="en-GB"/>
        </w:rPr>
        <w:t>synthetic pipeline</w:t>
      </w:r>
      <w:r w:rsidRPr="002849C4">
        <w:rPr>
          <w:rFonts w:ascii="Helvetica Neue Light" w:eastAsiaTheme="minorEastAsia" w:hAnsi="Helvetica Neue Light" w:cs="Arial"/>
          <w:bCs/>
          <w:sz w:val="14"/>
          <w:szCs w:val="16"/>
          <w:lang w:val="en-GB"/>
        </w:rPr>
        <w:t xml:space="preserve">, </w:t>
      </w:r>
      <w:r w:rsidR="000E0B33" w:rsidRPr="002849C4">
        <w:rPr>
          <w:rFonts w:ascii="Helvetica Neue Light" w:eastAsiaTheme="minorEastAsia" w:hAnsi="Helvetica Neue Light" w:cs="Arial"/>
          <w:bCs/>
          <w:sz w:val="14"/>
          <w:szCs w:val="16"/>
          <w:lang w:val="en-GB"/>
        </w:rPr>
        <w:t>tin bars</w:t>
      </w:r>
    </w:p>
    <w:p w14:paraId="42389CA8" w14:textId="77777777" w:rsidR="005E3FAE" w:rsidRPr="002849C4" w:rsidRDefault="005E3FAE" w:rsidP="005E3F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ascii="Helvetica Neue Light" w:hAnsi="Helvetica Neue Light" w:cs="Helvetica Neue"/>
          <w:color w:val="FF0000"/>
          <w:sz w:val="14"/>
          <w:szCs w:val="16"/>
          <w:lang w:val="en-GB"/>
        </w:rPr>
      </w:pPr>
    </w:p>
    <w:p w14:paraId="10DEA6E3" w14:textId="77777777" w:rsidR="005E3FAE" w:rsidRPr="002849C4" w:rsidRDefault="005E3FAE" w:rsidP="005E3FAE">
      <w:pPr>
        <w:pStyle w:val="NormaleWeb"/>
        <w:spacing w:before="2" w:after="2"/>
        <w:ind w:right="-425"/>
        <w:jc w:val="both"/>
        <w:rPr>
          <w:rFonts w:ascii="Helvetica Neue Light" w:hAnsi="Helvetica Neue Light" w:cs="Helvetica Neue"/>
          <w:sz w:val="16"/>
          <w:szCs w:val="16"/>
          <w:lang w:val="en-GB"/>
        </w:rPr>
      </w:pPr>
    </w:p>
    <w:p w14:paraId="48B4FB60" w14:textId="2AAA9481" w:rsidR="000E0B33" w:rsidRPr="002849C4" w:rsidRDefault="005E3FAE" w:rsidP="005E3FAE">
      <w:pPr>
        <w:jc w:val="both"/>
        <w:rPr>
          <w:rFonts w:ascii="Helvetica Neue Light" w:hAnsi="Helvetica Neue Light" w:cs="Arial"/>
          <w:sz w:val="18"/>
          <w:szCs w:val="18"/>
          <w:lang w:val="en-GB"/>
        </w:rPr>
      </w:pPr>
      <w:r w:rsidRPr="002849C4">
        <w:rPr>
          <w:rFonts w:ascii="Helvetica Neue Light" w:hAnsi="Helvetica Neue Light" w:cs="Arial"/>
          <w:sz w:val="18"/>
          <w:szCs w:val="18"/>
          <w:lang w:val="en-GB"/>
        </w:rPr>
        <w:t xml:space="preserve">RITAURSO </w:t>
      </w:r>
      <w:proofErr w:type="spellStart"/>
      <w:r w:rsidRPr="002849C4">
        <w:rPr>
          <w:rFonts w:ascii="Helvetica Neue Light" w:hAnsi="Helvetica Neue Light" w:cs="Arial"/>
          <w:sz w:val="18"/>
          <w:szCs w:val="18"/>
          <w:lang w:val="en-GB"/>
        </w:rPr>
        <w:t>artopiagallery</w:t>
      </w:r>
      <w:proofErr w:type="spellEnd"/>
      <w:r w:rsidRPr="002849C4">
        <w:rPr>
          <w:rFonts w:ascii="Helvetica Neue Light" w:hAnsi="Helvetica Neue Light" w:cs="Arial"/>
          <w:sz w:val="18"/>
          <w:szCs w:val="18"/>
          <w:lang w:val="en-GB"/>
        </w:rPr>
        <w:t xml:space="preserve"> </w:t>
      </w:r>
      <w:r w:rsidR="000E0B33" w:rsidRPr="002849C4">
        <w:rPr>
          <w:rFonts w:ascii="Helvetica Neue Light" w:hAnsi="Helvetica Neue Light" w:cs="Arial"/>
          <w:sz w:val="18"/>
          <w:szCs w:val="18"/>
          <w:lang w:val="en-GB"/>
        </w:rPr>
        <w:t xml:space="preserve">is glad to present the first gallery solo show by Antonio </w:t>
      </w:r>
      <w:proofErr w:type="spellStart"/>
      <w:r w:rsidR="000E0B33" w:rsidRPr="002849C4">
        <w:rPr>
          <w:rFonts w:ascii="Helvetica Neue Light" w:hAnsi="Helvetica Neue Light" w:cs="Arial"/>
          <w:sz w:val="18"/>
          <w:szCs w:val="18"/>
          <w:lang w:val="en-GB"/>
        </w:rPr>
        <w:t>Catelani</w:t>
      </w:r>
      <w:proofErr w:type="spellEnd"/>
      <w:r w:rsidR="000E0B33" w:rsidRPr="002849C4">
        <w:rPr>
          <w:rFonts w:ascii="Helvetica Neue Light" w:hAnsi="Helvetica Neue Light" w:cs="Arial"/>
          <w:sz w:val="18"/>
          <w:szCs w:val="18"/>
          <w:lang w:val="en-GB"/>
        </w:rPr>
        <w:t xml:space="preserve"> (F</w:t>
      </w:r>
      <w:r w:rsidR="00241BF6" w:rsidRPr="002849C4">
        <w:rPr>
          <w:rFonts w:ascii="Helvetica Neue Light" w:hAnsi="Helvetica Neue Light" w:cs="Arial"/>
          <w:sz w:val="18"/>
          <w:szCs w:val="18"/>
          <w:lang w:val="en-GB"/>
        </w:rPr>
        <w:t>lorence</w:t>
      </w:r>
      <w:r w:rsidR="000E0B33" w:rsidRPr="002849C4">
        <w:rPr>
          <w:rFonts w:ascii="Helvetica Neue Light" w:hAnsi="Helvetica Neue Light" w:cs="Arial"/>
          <w:sz w:val="18"/>
          <w:szCs w:val="18"/>
          <w:lang w:val="en-GB"/>
        </w:rPr>
        <w:t xml:space="preserve">, 1962), </w:t>
      </w:r>
      <w:proofErr w:type="gramStart"/>
      <w:r w:rsidR="000E0B33" w:rsidRPr="002849C4">
        <w:rPr>
          <w:rFonts w:ascii="Helvetica Neue Light" w:hAnsi="Helvetica Neue Light" w:cs="Arial"/>
          <w:sz w:val="18"/>
          <w:szCs w:val="18"/>
          <w:lang w:val="en-GB"/>
        </w:rPr>
        <w:t>internationally</w:t>
      </w:r>
      <w:proofErr w:type="gramEnd"/>
      <w:r w:rsidR="000E0B33" w:rsidRPr="002849C4">
        <w:rPr>
          <w:rFonts w:ascii="Helvetica Neue Light" w:hAnsi="Helvetica Neue Light" w:cs="Arial"/>
          <w:sz w:val="18"/>
          <w:szCs w:val="18"/>
          <w:lang w:val="en-GB"/>
        </w:rPr>
        <w:t xml:space="preserve"> active artist, belonging to the generation of Italian ar</w:t>
      </w:r>
      <w:r w:rsidR="00E1477B" w:rsidRPr="002849C4">
        <w:rPr>
          <w:rFonts w:ascii="Helvetica Neue Light" w:hAnsi="Helvetica Neue Light" w:cs="Arial"/>
          <w:sz w:val="18"/>
          <w:szCs w:val="18"/>
          <w:lang w:val="en-GB"/>
        </w:rPr>
        <w:t xml:space="preserve">tists who started their </w:t>
      </w:r>
      <w:r w:rsidR="002849C4" w:rsidRPr="002849C4">
        <w:rPr>
          <w:rFonts w:ascii="Helvetica Neue Light" w:hAnsi="Helvetica Neue Light" w:cs="Arial"/>
          <w:sz w:val="18"/>
          <w:szCs w:val="18"/>
          <w:lang w:val="en-GB"/>
        </w:rPr>
        <w:t>career</w:t>
      </w:r>
      <w:r w:rsidR="000E0B33" w:rsidRPr="002849C4">
        <w:rPr>
          <w:rFonts w:ascii="Helvetica Neue Light" w:hAnsi="Helvetica Neue Light" w:cs="Arial"/>
          <w:sz w:val="18"/>
          <w:szCs w:val="18"/>
          <w:lang w:val="en-GB"/>
        </w:rPr>
        <w:t xml:space="preserve"> in the mid ‘80s.</w:t>
      </w:r>
    </w:p>
    <w:p w14:paraId="621C7275" w14:textId="5E2BA456" w:rsidR="000E0B33" w:rsidRPr="002849C4" w:rsidRDefault="000E0B33" w:rsidP="005E3FAE">
      <w:pPr>
        <w:jc w:val="both"/>
        <w:rPr>
          <w:rFonts w:ascii="Helvetica Neue Light" w:hAnsi="Helvetica Neue Light" w:cs="Arial"/>
          <w:sz w:val="18"/>
          <w:szCs w:val="18"/>
          <w:lang w:val="en-GB"/>
        </w:rPr>
      </w:pPr>
      <w:proofErr w:type="spellStart"/>
      <w:r w:rsidRPr="002849C4">
        <w:rPr>
          <w:rFonts w:ascii="Helvetica Neue Light" w:hAnsi="Helvetica Neue Light" w:cs="Arial"/>
          <w:sz w:val="18"/>
          <w:szCs w:val="18"/>
          <w:lang w:val="en-GB"/>
        </w:rPr>
        <w:t>Catelani</w:t>
      </w:r>
      <w:proofErr w:type="spellEnd"/>
      <w:r w:rsidRPr="002849C4">
        <w:rPr>
          <w:rFonts w:ascii="Helvetica Neue Light" w:hAnsi="Helvetica Neue Light" w:cs="Arial"/>
          <w:sz w:val="18"/>
          <w:szCs w:val="18"/>
          <w:lang w:val="en-GB"/>
        </w:rPr>
        <w:t xml:space="preserve"> exhibits on this occasion a series of paintings realised specifically for the show, which title is </w:t>
      </w:r>
      <w:proofErr w:type="spellStart"/>
      <w:r w:rsidRPr="002849C4">
        <w:rPr>
          <w:rFonts w:ascii="Helvetica Neue Light" w:hAnsi="Helvetica Neue Light" w:cs="Arial"/>
          <w:i/>
          <w:sz w:val="18"/>
          <w:szCs w:val="18"/>
          <w:lang w:val="en-GB"/>
        </w:rPr>
        <w:t>Abwesenheiten</w:t>
      </w:r>
      <w:proofErr w:type="spellEnd"/>
      <w:r w:rsidRPr="002849C4">
        <w:rPr>
          <w:rFonts w:ascii="Helvetica Neue Light" w:hAnsi="Helvetica Neue Light" w:cs="Arial"/>
          <w:i/>
          <w:sz w:val="18"/>
          <w:szCs w:val="18"/>
          <w:lang w:val="en-GB"/>
        </w:rPr>
        <w:t xml:space="preserve"> in </w:t>
      </w:r>
      <w:proofErr w:type="spellStart"/>
      <w:r w:rsidRPr="002849C4">
        <w:rPr>
          <w:rFonts w:ascii="Helvetica Neue Light" w:hAnsi="Helvetica Neue Light" w:cs="Arial"/>
          <w:i/>
          <w:sz w:val="18"/>
          <w:szCs w:val="18"/>
          <w:lang w:val="en-GB"/>
        </w:rPr>
        <w:t>Preu</w:t>
      </w:r>
      <w:proofErr w:type="spellEnd"/>
      <w:r w:rsidRPr="002849C4">
        <w:rPr>
          <w:i/>
          <w:sz w:val="18"/>
          <w:szCs w:val="18"/>
          <w:lang w:val="en-GB"/>
        </w:rPr>
        <w:t>β</w:t>
      </w:r>
      <w:proofErr w:type="spellStart"/>
      <w:r w:rsidRPr="002849C4">
        <w:rPr>
          <w:rFonts w:ascii="Helvetica Neue Light" w:hAnsi="Helvetica Neue Light" w:cs="Arial"/>
          <w:i/>
          <w:sz w:val="18"/>
          <w:szCs w:val="18"/>
          <w:lang w:val="en-GB"/>
        </w:rPr>
        <w:t>isch</w:t>
      </w:r>
      <w:proofErr w:type="spellEnd"/>
      <w:r w:rsidRPr="002849C4">
        <w:rPr>
          <w:rFonts w:ascii="Helvetica Neue Light" w:hAnsi="Helvetica Neue Light" w:cs="Arial"/>
          <w:i/>
          <w:sz w:val="18"/>
          <w:szCs w:val="18"/>
          <w:lang w:val="en-GB"/>
        </w:rPr>
        <w:t xml:space="preserve"> </w:t>
      </w:r>
      <w:proofErr w:type="spellStart"/>
      <w:r w:rsidRPr="002849C4">
        <w:rPr>
          <w:rFonts w:ascii="Helvetica Neue Light" w:hAnsi="Helvetica Neue Light" w:cs="Arial"/>
          <w:i/>
          <w:sz w:val="18"/>
          <w:szCs w:val="18"/>
          <w:lang w:val="en-GB"/>
        </w:rPr>
        <w:t>Blau</w:t>
      </w:r>
      <w:proofErr w:type="spellEnd"/>
      <w:r w:rsidRPr="002849C4">
        <w:rPr>
          <w:rFonts w:ascii="Helvetica Neue Light" w:hAnsi="Helvetica Neue Light" w:cs="Arial"/>
          <w:i/>
          <w:sz w:val="18"/>
          <w:szCs w:val="18"/>
          <w:lang w:val="en-GB"/>
        </w:rPr>
        <w:t> </w:t>
      </w:r>
      <w:r w:rsidRPr="002849C4">
        <w:rPr>
          <w:rFonts w:ascii="Helvetica Neue Light" w:hAnsi="Helvetica Neue Light" w:cs="Arial"/>
          <w:sz w:val="18"/>
          <w:szCs w:val="18"/>
          <w:lang w:val="en-GB"/>
        </w:rPr>
        <w:t>(</w:t>
      </w:r>
      <w:r w:rsidRPr="002849C4">
        <w:rPr>
          <w:rFonts w:ascii="Helvetica Neue Light" w:hAnsi="Helvetica Neue Light" w:cs="Arial"/>
          <w:i/>
          <w:sz w:val="18"/>
          <w:szCs w:val="18"/>
          <w:lang w:val="en-GB"/>
        </w:rPr>
        <w:t>Absences in Prussian Blue</w:t>
      </w:r>
      <w:r w:rsidRPr="002849C4">
        <w:rPr>
          <w:rFonts w:ascii="Helvetica Neue Light" w:hAnsi="Helvetica Neue Light" w:cs="Arial"/>
          <w:sz w:val="18"/>
          <w:szCs w:val="18"/>
          <w:lang w:val="en-GB"/>
        </w:rPr>
        <w:t xml:space="preserve">). Prussian blue is a highly unstable </w:t>
      </w:r>
      <w:r w:rsidR="002849C4" w:rsidRPr="002849C4">
        <w:rPr>
          <w:rFonts w:ascii="Helvetica Neue Light" w:hAnsi="Helvetica Neue Light" w:cs="Arial"/>
          <w:sz w:val="18"/>
          <w:szCs w:val="18"/>
          <w:lang w:val="en-GB"/>
        </w:rPr>
        <w:t>colour</w:t>
      </w:r>
      <w:r w:rsidRPr="002849C4">
        <w:rPr>
          <w:rFonts w:ascii="Helvetica Neue Light" w:hAnsi="Helvetica Neue Light" w:cs="Arial"/>
          <w:sz w:val="18"/>
          <w:szCs w:val="18"/>
          <w:lang w:val="en-GB"/>
        </w:rPr>
        <w:t xml:space="preserve">, destined to chromatic change and oxidation. The chemical compound, named </w:t>
      </w:r>
      <w:r w:rsidR="00B310F4" w:rsidRPr="002849C4">
        <w:rPr>
          <w:rFonts w:ascii="Helvetica Neue Light" w:hAnsi="Helvetica Neue Light" w:cs="Arial"/>
          <w:sz w:val="18"/>
          <w:szCs w:val="18"/>
          <w:lang w:val="en-GB"/>
        </w:rPr>
        <w:t xml:space="preserve">ferric </w:t>
      </w:r>
      <w:proofErr w:type="spellStart"/>
      <w:r w:rsidR="00B310F4" w:rsidRPr="002849C4">
        <w:rPr>
          <w:rFonts w:ascii="Helvetica Neue Light" w:hAnsi="Helvetica Neue Light" w:cs="Arial"/>
          <w:sz w:val="18"/>
          <w:szCs w:val="18"/>
          <w:lang w:val="en-GB"/>
        </w:rPr>
        <w:t>ferrocyanide</w:t>
      </w:r>
      <w:proofErr w:type="spellEnd"/>
      <w:r w:rsidR="00B310F4" w:rsidRPr="002849C4">
        <w:rPr>
          <w:rFonts w:ascii="Helvetica Neue Light" w:hAnsi="Helvetica Neue Light" w:cs="Arial"/>
          <w:sz w:val="18"/>
          <w:szCs w:val="18"/>
          <w:lang w:val="en-GB"/>
        </w:rPr>
        <w:t xml:space="preserve">, gives life to a very particular blue, also known as </w:t>
      </w:r>
      <w:proofErr w:type="spellStart"/>
      <w:r w:rsidR="00B310F4" w:rsidRPr="002849C4">
        <w:rPr>
          <w:rFonts w:ascii="Helvetica Neue Light" w:hAnsi="Helvetica Neue Light" w:cs="Arial"/>
          <w:sz w:val="18"/>
          <w:szCs w:val="18"/>
          <w:lang w:val="en-GB"/>
        </w:rPr>
        <w:t>Eisenblau</w:t>
      </w:r>
      <w:proofErr w:type="spellEnd"/>
      <w:r w:rsidR="00B310F4" w:rsidRPr="002849C4">
        <w:rPr>
          <w:rFonts w:ascii="Helvetica Neue Light" w:hAnsi="Helvetica Neue Light" w:cs="Arial"/>
          <w:sz w:val="18"/>
          <w:szCs w:val="18"/>
          <w:lang w:val="en-GB"/>
        </w:rPr>
        <w:t xml:space="preserve"> (iron blue) which, under the action of sunlight and in contact with the prepared canvas, changes </w:t>
      </w:r>
      <w:r w:rsidR="002849C4" w:rsidRPr="002849C4">
        <w:rPr>
          <w:rFonts w:ascii="Helvetica Neue Light" w:hAnsi="Helvetica Neue Light" w:cs="Arial"/>
          <w:sz w:val="18"/>
          <w:szCs w:val="18"/>
          <w:lang w:val="en-GB"/>
        </w:rPr>
        <w:t>colour</w:t>
      </w:r>
      <w:r w:rsidR="00B310F4" w:rsidRPr="002849C4">
        <w:rPr>
          <w:rFonts w:ascii="Helvetica Neue Light" w:hAnsi="Helvetica Neue Light" w:cs="Arial"/>
          <w:sz w:val="18"/>
          <w:szCs w:val="18"/>
          <w:lang w:val="en-GB"/>
        </w:rPr>
        <w:t xml:space="preserve">, assuming a shimmering look, and finally comes back to its irony nature, </w:t>
      </w:r>
      <w:r w:rsidR="002849C4" w:rsidRPr="002849C4">
        <w:rPr>
          <w:rFonts w:ascii="Helvetica Neue Light" w:hAnsi="Helvetica Neue Light" w:cs="Arial"/>
          <w:sz w:val="18"/>
          <w:szCs w:val="18"/>
          <w:lang w:val="en-GB"/>
        </w:rPr>
        <w:t>literally</w:t>
      </w:r>
      <w:r w:rsidR="00B310F4" w:rsidRPr="002849C4">
        <w:rPr>
          <w:rFonts w:ascii="Helvetica Neue Light" w:hAnsi="Helvetica Neue Light" w:cs="Arial"/>
          <w:sz w:val="18"/>
          <w:szCs w:val="18"/>
          <w:lang w:val="en-GB"/>
        </w:rPr>
        <w:t xml:space="preserve"> </w:t>
      </w:r>
      <w:r w:rsidR="002849C4" w:rsidRPr="002849C4">
        <w:rPr>
          <w:rFonts w:ascii="Helvetica Neue Light" w:hAnsi="Helvetica Neue Light" w:cs="Arial"/>
          <w:sz w:val="18"/>
          <w:szCs w:val="18"/>
          <w:lang w:val="en-GB"/>
        </w:rPr>
        <w:t>rusting</w:t>
      </w:r>
      <w:r w:rsidR="00B310F4" w:rsidRPr="002849C4">
        <w:rPr>
          <w:rFonts w:ascii="Helvetica Neue Light" w:hAnsi="Helvetica Neue Light" w:cs="Arial"/>
          <w:sz w:val="18"/>
          <w:szCs w:val="18"/>
          <w:lang w:val="en-GB"/>
        </w:rPr>
        <w:t xml:space="preserve">. These paintings are the most recent outcome of a wider cycle, started in Berlin (where the artist lives and works since 2007), </w:t>
      </w:r>
      <w:r w:rsidR="00564402" w:rsidRPr="002849C4">
        <w:rPr>
          <w:rFonts w:ascii="Helvetica Neue Light" w:hAnsi="Helvetica Neue Light" w:cs="Arial"/>
          <w:sz w:val="18"/>
          <w:szCs w:val="18"/>
          <w:lang w:val="en-GB"/>
        </w:rPr>
        <w:t xml:space="preserve">where the monochrome is reconfigured on the </w:t>
      </w:r>
      <w:r w:rsidR="00804521" w:rsidRPr="002849C4">
        <w:rPr>
          <w:rFonts w:ascii="Helvetica Neue Light" w:hAnsi="Helvetica Neue Light" w:cs="Arial"/>
          <w:sz w:val="18"/>
          <w:szCs w:val="18"/>
          <w:lang w:val="en-GB"/>
        </w:rPr>
        <w:t xml:space="preserve">precarious border between image and objectification of the pictorial surface. </w:t>
      </w:r>
      <w:r w:rsidR="00564402" w:rsidRPr="002849C4">
        <w:rPr>
          <w:rFonts w:ascii="Helvetica Neue Light" w:hAnsi="Helvetica Neue Light" w:cs="Arial"/>
          <w:sz w:val="18"/>
          <w:szCs w:val="18"/>
          <w:lang w:val="en-GB"/>
        </w:rPr>
        <w:t xml:space="preserve"> </w:t>
      </w:r>
    </w:p>
    <w:p w14:paraId="785FD183" w14:textId="4C112A4E" w:rsidR="00804521" w:rsidRPr="002849C4" w:rsidRDefault="00804521" w:rsidP="005E3FAE">
      <w:pPr>
        <w:jc w:val="both"/>
        <w:rPr>
          <w:rFonts w:ascii="Helvetica Neue Light" w:hAnsi="Helvetica Neue Light" w:cs="Arial"/>
          <w:sz w:val="18"/>
          <w:szCs w:val="18"/>
          <w:lang w:val="en-GB"/>
        </w:rPr>
      </w:pPr>
      <w:r w:rsidRPr="002849C4">
        <w:rPr>
          <w:rFonts w:ascii="Helvetica Neue Light" w:hAnsi="Helvetica Neue Light" w:cs="Arial"/>
          <w:sz w:val="18"/>
          <w:szCs w:val="18"/>
          <w:lang w:val="en-GB"/>
        </w:rPr>
        <w:t xml:space="preserve">On the upper floor of the gallery will also be presented a new installation </w:t>
      </w:r>
      <w:r w:rsidR="002B4C3D" w:rsidRPr="002849C4">
        <w:rPr>
          <w:rFonts w:ascii="Helvetica Neue Light" w:hAnsi="Helvetica Neue Light" w:cs="Arial"/>
          <w:sz w:val="18"/>
          <w:szCs w:val="18"/>
          <w:lang w:val="en-GB"/>
        </w:rPr>
        <w:t xml:space="preserve">composed of a group of sculptures characterized by a very reduced </w:t>
      </w:r>
      <w:proofErr w:type="spellStart"/>
      <w:r w:rsidR="002B4C3D" w:rsidRPr="002849C4">
        <w:rPr>
          <w:rFonts w:ascii="Helvetica Neue Light" w:hAnsi="Helvetica Neue Light" w:cs="Arial"/>
          <w:sz w:val="18"/>
          <w:szCs w:val="18"/>
          <w:lang w:val="en-GB"/>
        </w:rPr>
        <w:t>physicalness</w:t>
      </w:r>
      <w:proofErr w:type="spellEnd"/>
      <w:r w:rsidR="002B4C3D" w:rsidRPr="002849C4">
        <w:rPr>
          <w:rFonts w:ascii="Helvetica Neue Light" w:hAnsi="Helvetica Neue Light" w:cs="Arial"/>
          <w:sz w:val="18"/>
          <w:szCs w:val="18"/>
          <w:lang w:val="en-GB"/>
        </w:rPr>
        <w:t xml:space="preserve">, which title is </w:t>
      </w:r>
      <w:proofErr w:type="spellStart"/>
      <w:r w:rsidR="002B4C3D" w:rsidRPr="002849C4">
        <w:rPr>
          <w:rFonts w:ascii="Helvetica Neue Light" w:hAnsi="Helvetica Neue Light" w:cs="Arial"/>
          <w:i/>
          <w:sz w:val="18"/>
          <w:szCs w:val="18"/>
          <w:lang w:val="en-GB"/>
        </w:rPr>
        <w:t>Stannum</w:t>
      </w:r>
      <w:proofErr w:type="spellEnd"/>
      <w:r w:rsidR="002B4C3D" w:rsidRPr="002849C4">
        <w:rPr>
          <w:rFonts w:ascii="Helvetica Neue Light" w:hAnsi="Helvetica Neue Light" w:cs="Arial"/>
          <w:sz w:val="18"/>
          <w:szCs w:val="18"/>
          <w:lang w:val="en-GB"/>
        </w:rPr>
        <w:t xml:space="preserve">. Made out of metal (tin bars) and synthetic pipeline, these works created in 2011 are collected and exposed together for the first time on this occasion. </w:t>
      </w:r>
      <w:proofErr w:type="spellStart"/>
      <w:r w:rsidR="002B4C3D" w:rsidRPr="002849C4">
        <w:rPr>
          <w:rFonts w:ascii="Helvetica Neue Light" w:hAnsi="Helvetica Neue Light" w:cs="Arial"/>
          <w:sz w:val="18"/>
          <w:szCs w:val="18"/>
          <w:lang w:val="en-GB"/>
        </w:rPr>
        <w:t>Stannum</w:t>
      </w:r>
      <w:proofErr w:type="spellEnd"/>
      <w:r w:rsidR="002B4C3D" w:rsidRPr="002849C4">
        <w:rPr>
          <w:rFonts w:ascii="Helvetica Neue Light" w:hAnsi="Helvetica Neue Light" w:cs="Arial"/>
          <w:sz w:val="18"/>
          <w:szCs w:val="18"/>
          <w:lang w:val="en-GB"/>
        </w:rPr>
        <w:t xml:space="preserve"> is the </w:t>
      </w:r>
      <w:r w:rsidR="002849C4" w:rsidRPr="002849C4">
        <w:rPr>
          <w:rFonts w:ascii="Helvetica Neue Light" w:hAnsi="Helvetica Neue Light" w:cs="Arial"/>
          <w:sz w:val="18"/>
          <w:szCs w:val="18"/>
          <w:lang w:val="en-GB"/>
        </w:rPr>
        <w:t>Latin</w:t>
      </w:r>
      <w:r w:rsidR="002B4C3D" w:rsidRPr="002849C4">
        <w:rPr>
          <w:rFonts w:ascii="Helvetica Neue Light" w:hAnsi="Helvetica Neue Light" w:cs="Arial"/>
          <w:sz w:val="18"/>
          <w:szCs w:val="18"/>
          <w:lang w:val="en-GB"/>
        </w:rPr>
        <w:t xml:space="preserve"> name of tin: a ductile</w:t>
      </w:r>
      <w:r w:rsidR="001D3A93" w:rsidRPr="002849C4">
        <w:rPr>
          <w:rFonts w:ascii="Helvetica Neue Light" w:hAnsi="Helvetica Neue Light" w:cs="Arial"/>
          <w:sz w:val="18"/>
          <w:szCs w:val="18"/>
          <w:lang w:val="en-GB"/>
        </w:rPr>
        <w:t xml:space="preserve"> metal, apt to alloy and tie, which</w:t>
      </w:r>
      <w:r w:rsidR="002B4C3D" w:rsidRPr="002849C4">
        <w:rPr>
          <w:rFonts w:ascii="Helvetica Neue Light" w:hAnsi="Helvetica Neue Light" w:cs="Arial"/>
          <w:sz w:val="18"/>
          <w:szCs w:val="18"/>
          <w:lang w:val="en-GB"/>
        </w:rPr>
        <w:t xml:space="preserve"> is also a very good </w:t>
      </w:r>
      <w:r w:rsidR="001D3A93" w:rsidRPr="002849C4">
        <w:rPr>
          <w:rFonts w:ascii="Helvetica Neue Light" w:hAnsi="Helvetica Neue Light" w:cs="Arial"/>
          <w:sz w:val="18"/>
          <w:szCs w:val="18"/>
          <w:lang w:val="en-GB"/>
        </w:rPr>
        <w:t xml:space="preserve">electric conductor. The sculpture that bears the name of this metal shows its different peculiarities, not even concealing its innate weakness. </w:t>
      </w:r>
    </w:p>
    <w:p w14:paraId="0EF574B8" w14:textId="77777777" w:rsidR="001D3A93" w:rsidRPr="002849C4" w:rsidRDefault="001D3A93" w:rsidP="005E3FAE">
      <w:pPr>
        <w:jc w:val="both"/>
        <w:rPr>
          <w:rFonts w:ascii="Helvetica Neue Light" w:hAnsi="Helvetica Neue Light" w:cs="Arial"/>
          <w:sz w:val="18"/>
          <w:szCs w:val="18"/>
          <w:lang w:val="en-GB"/>
        </w:rPr>
      </w:pPr>
      <w:proofErr w:type="spellStart"/>
      <w:r w:rsidRPr="002849C4">
        <w:rPr>
          <w:rFonts w:ascii="Helvetica Neue Light" w:hAnsi="Helvetica Neue Light" w:cs="Arial"/>
          <w:sz w:val="18"/>
          <w:szCs w:val="18"/>
          <w:lang w:val="en-GB"/>
        </w:rPr>
        <w:t>Daria</w:t>
      </w:r>
      <w:proofErr w:type="spellEnd"/>
      <w:r w:rsidRPr="002849C4">
        <w:rPr>
          <w:rFonts w:ascii="Helvetica Neue Light" w:hAnsi="Helvetica Neue Light" w:cs="Arial"/>
          <w:sz w:val="18"/>
          <w:szCs w:val="18"/>
          <w:lang w:val="en-GB"/>
        </w:rPr>
        <w:t xml:space="preserve"> </w:t>
      </w:r>
      <w:proofErr w:type="spellStart"/>
      <w:r w:rsidRPr="002849C4">
        <w:rPr>
          <w:rFonts w:ascii="Helvetica Neue Light" w:hAnsi="Helvetica Neue Light" w:cs="Arial"/>
          <w:sz w:val="18"/>
          <w:szCs w:val="18"/>
          <w:lang w:val="en-GB"/>
        </w:rPr>
        <w:t>Filardo</w:t>
      </w:r>
      <w:proofErr w:type="spellEnd"/>
      <w:r w:rsidRPr="002849C4">
        <w:rPr>
          <w:rFonts w:ascii="Helvetica Neue Light" w:hAnsi="Helvetica Neue Light" w:cs="Arial"/>
          <w:sz w:val="18"/>
          <w:szCs w:val="18"/>
          <w:lang w:val="en-GB"/>
        </w:rPr>
        <w:t xml:space="preserve"> writes: “In the recent works by Antonio </w:t>
      </w:r>
      <w:proofErr w:type="spellStart"/>
      <w:r w:rsidRPr="002849C4">
        <w:rPr>
          <w:rFonts w:ascii="Helvetica Neue Light" w:hAnsi="Helvetica Neue Light" w:cs="Arial"/>
          <w:sz w:val="18"/>
          <w:szCs w:val="18"/>
          <w:lang w:val="en-GB"/>
        </w:rPr>
        <w:t>Catelani</w:t>
      </w:r>
      <w:proofErr w:type="spellEnd"/>
      <w:r w:rsidRPr="002849C4">
        <w:rPr>
          <w:rFonts w:ascii="Helvetica Neue Light" w:hAnsi="Helvetica Neue Light" w:cs="Arial"/>
          <w:sz w:val="18"/>
          <w:szCs w:val="18"/>
          <w:lang w:val="en-GB"/>
        </w:rPr>
        <w:t xml:space="preserve"> the thought on painting categories is focused on duration, on attention, on the minimal gesture that shifts the idea of finiteness of the work and pushes it towards its transformation point. Everything is really unstable.</w:t>
      </w:r>
    </w:p>
    <w:p w14:paraId="798B807F" w14:textId="32C6C63D" w:rsidR="001D3A93" w:rsidRPr="002849C4" w:rsidRDefault="001D3A93" w:rsidP="005E3FAE">
      <w:pPr>
        <w:jc w:val="both"/>
        <w:rPr>
          <w:rFonts w:ascii="Helvetica Neue Light" w:hAnsi="Helvetica Neue Light" w:cs="Arial"/>
          <w:sz w:val="18"/>
          <w:szCs w:val="18"/>
          <w:lang w:val="en-GB"/>
        </w:rPr>
      </w:pPr>
      <w:proofErr w:type="gramStart"/>
      <w:r w:rsidRPr="002849C4">
        <w:rPr>
          <w:rFonts w:ascii="Helvetica Neue Light" w:hAnsi="Helvetica Neue Light" w:cs="Arial"/>
          <w:sz w:val="18"/>
          <w:szCs w:val="18"/>
          <w:lang w:val="en-GB"/>
        </w:rPr>
        <w:t>Sculpture and painting.</w:t>
      </w:r>
      <w:proofErr w:type="gramEnd"/>
      <w:r w:rsidRPr="002849C4">
        <w:rPr>
          <w:rFonts w:ascii="Helvetica Neue Light" w:hAnsi="Helvetica Neue Light" w:cs="Arial"/>
          <w:sz w:val="18"/>
          <w:szCs w:val="18"/>
          <w:lang w:val="en-GB"/>
        </w:rPr>
        <w:t xml:space="preserve"> </w:t>
      </w:r>
      <w:proofErr w:type="spellStart"/>
      <w:proofErr w:type="gramStart"/>
      <w:r w:rsidRPr="002849C4">
        <w:rPr>
          <w:rFonts w:ascii="Helvetica Neue Light" w:hAnsi="Helvetica Neue Light" w:cs="Arial"/>
          <w:sz w:val="18"/>
          <w:szCs w:val="18"/>
          <w:lang w:val="en-GB"/>
        </w:rPr>
        <w:t>Color</w:t>
      </w:r>
      <w:proofErr w:type="spellEnd"/>
      <w:r w:rsidRPr="002849C4">
        <w:rPr>
          <w:rFonts w:ascii="Helvetica Neue Light" w:hAnsi="Helvetica Neue Light" w:cs="Arial"/>
          <w:sz w:val="18"/>
          <w:szCs w:val="18"/>
          <w:lang w:val="en-GB"/>
        </w:rPr>
        <w:t xml:space="preserve"> and shape.</w:t>
      </w:r>
      <w:proofErr w:type="gramEnd"/>
      <w:r w:rsidRPr="002849C4">
        <w:rPr>
          <w:rFonts w:ascii="Helvetica Neue Light" w:hAnsi="Helvetica Neue Light" w:cs="Arial"/>
          <w:sz w:val="18"/>
          <w:szCs w:val="18"/>
          <w:lang w:val="en-GB"/>
        </w:rPr>
        <w:t xml:space="preserve"> The edge of the painting and the </w:t>
      </w:r>
      <w:proofErr w:type="gramStart"/>
      <w:r w:rsidRPr="002849C4">
        <w:rPr>
          <w:rFonts w:ascii="Helvetica Neue Light" w:hAnsi="Helvetica Neue Light" w:cs="Arial"/>
          <w:sz w:val="18"/>
          <w:szCs w:val="18"/>
          <w:lang w:val="en-GB"/>
        </w:rPr>
        <w:t>gesture which</w:t>
      </w:r>
      <w:proofErr w:type="gramEnd"/>
      <w:r w:rsidRPr="002849C4">
        <w:rPr>
          <w:rFonts w:ascii="Helvetica Neue Light" w:hAnsi="Helvetica Neue Light" w:cs="Arial"/>
          <w:sz w:val="18"/>
          <w:szCs w:val="18"/>
          <w:lang w:val="en-GB"/>
        </w:rPr>
        <w:t xml:space="preserve"> is impressed on it. The shape of sculpture that </w:t>
      </w:r>
      <w:r w:rsidR="00D2408F" w:rsidRPr="002849C4">
        <w:rPr>
          <w:rFonts w:ascii="Helvetica Neue Light" w:hAnsi="Helvetica Neue Light" w:cs="Arial"/>
          <w:sz w:val="18"/>
          <w:szCs w:val="18"/>
          <w:lang w:val="en-GB"/>
        </w:rPr>
        <w:t xml:space="preserve">collapses and falls leaving traces of the movement produced by the nature of the material and </w:t>
      </w:r>
      <w:r w:rsidR="00E1477B" w:rsidRPr="002849C4">
        <w:rPr>
          <w:rFonts w:ascii="Helvetica Neue Light" w:hAnsi="Helvetica Neue Light" w:cs="Arial"/>
          <w:sz w:val="18"/>
          <w:szCs w:val="18"/>
          <w:lang w:val="en-GB"/>
        </w:rPr>
        <w:t xml:space="preserve">by </w:t>
      </w:r>
      <w:r w:rsidR="00D2408F" w:rsidRPr="002849C4">
        <w:rPr>
          <w:rFonts w:ascii="Helvetica Neue Light" w:hAnsi="Helvetica Neue Light" w:cs="Arial"/>
          <w:sz w:val="18"/>
          <w:szCs w:val="18"/>
          <w:lang w:val="en-GB"/>
        </w:rPr>
        <w:t xml:space="preserve">gravity force. </w:t>
      </w:r>
    </w:p>
    <w:p w14:paraId="77CD772D" w14:textId="22F10F2C" w:rsidR="00D2408F" w:rsidRPr="002849C4" w:rsidRDefault="00D2408F" w:rsidP="005E3FAE">
      <w:pPr>
        <w:jc w:val="both"/>
        <w:rPr>
          <w:rFonts w:ascii="Helvetica Neue Light" w:hAnsi="Helvetica Neue Light" w:cs="Arial"/>
          <w:sz w:val="18"/>
          <w:szCs w:val="18"/>
          <w:lang w:val="en-GB"/>
        </w:rPr>
      </w:pPr>
      <w:r w:rsidRPr="002849C4">
        <w:rPr>
          <w:rFonts w:ascii="Helvetica Neue Light" w:hAnsi="Helvetica Neue Light" w:cs="Arial"/>
          <w:sz w:val="18"/>
          <w:szCs w:val="18"/>
          <w:lang w:val="en-GB"/>
        </w:rPr>
        <w:t xml:space="preserve">The sculptures presented in the exhibition are threadlike, malleable, broken shapes appearing like waste or roots that move looking for balance. The paintings are canvases where Prussian blue will not always be blue </w:t>
      </w:r>
      <w:proofErr w:type="gramStart"/>
      <w:r w:rsidRPr="002849C4">
        <w:rPr>
          <w:rFonts w:ascii="Helvetica Neue Light" w:hAnsi="Helvetica Neue Light" w:cs="Arial"/>
          <w:sz w:val="18"/>
          <w:szCs w:val="18"/>
          <w:lang w:val="en-GB"/>
        </w:rPr>
        <w:t>but,</w:t>
      </w:r>
      <w:proofErr w:type="gramEnd"/>
      <w:r w:rsidRPr="002849C4">
        <w:rPr>
          <w:rFonts w:ascii="Helvetica Neue Light" w:hAnsi="Helvetica Neue Light" w:cs="Arial"/>
          <w:sz w:val="18"/>
          <w:szCs w:val="18"/>
          <w:lang w:val="en-GB"/>
        </w:rPr>
        <w:t xml:space="preserve"> becoming oxidized, will change its nature. In every work by </w:t>
      </w:r>
      <w:proofErr w:type="spellStart"/>
      <w:r w:rsidRPr="002849C4">
        <w:rPr>
          <w:rFonts w:ascii="Helvetica Neue Light" w:hAnsi="Helvetica Neue Light" w:cs="Arial"/>
          <w:sz w:val="18"/>
          <w:szCs w:val="18"/>
          <w:lang w:val="en-GB"/>
        </w:rPr>
        <w:t>Catelani</w:t>
      </w:r>
      <w:proofErr w:type="spellEnd"/>
      <w:r w:rsidRPr="002849C4">
        <w:rPr>
          <w:rFonts w:ascii="Helvetica Neue Light" w:hAnsi="Helvetica Neue Light" w:cs="Arial"/>
          <w:sz w:val="18"/>
          <w:szCs w:val="18"/>
          <w:lang w:val="en-GB"/>
        </w:rPr>
        <w:t xml:space="preserve"> minimal references live together with organic and </w:t>
      </w:r>
      <w:proofErr w:type="spellStart"/>
      <w:r w:rsidRPr="002849C4">
        <w:rPr>
          <w:rFonts w:ascii="Helvetica Neue Light" w:hAnsi="Helvetica Neue Light" w:cs="Arial"/>
          <w:sz w:val="18"/>
          <w:szCs w:val="18"/>
          <w:lang w:val="en-GB"/>
        </w:rPr>
        <w:t>processual</w:t>
      </w:r>
      <w:proofErr w:type="spellEnd"/>
      <w:r w:rsidRPr="002849C4">
        <w:rPr>
          <w:rFonts w:ascii="Helvetica Neue Light" w:hAnsi="Helvetica Neue Light" w:cs="Arial"/>
          <w:sz w:val="18"/>
          <w:szCs w:val="18"/>
          <w:lang w:val="en-GB"/>
        </w:rPr>
        <w:t xml:space="preserve"> nature, and suggest a strong attitude to concentration on the matter and on its symbolic an</w:t>
      </w:r>
      <w:r w:rsidR="009B094E">
        <w:rPr>
          <w:rFonts w:ascii="Helvetica Neue Light" w:hAnsi="Helvetica Neue Light" w:cs="Arial"/>
          <w:sz w:val="18"/>
          <w:szCs w:val="18"/>
          <w:lang w:val="en-GB"/>
        </w:rPr>
        <w:t>d</w:t>
      </w:r>
      <w:r w:rsidRPr="002849C4">
        <w:rPr>
          <w:rFonts w:ascii="Helvetica Neue Light" w:hAnsi="Helvetica Neue Light" w:cs="Arial"/>
          <w:sz w:val="18"/>
          <w:szCs w:val="18"/>
          <w:lang w:val="en-GB"/>
        </w:rPr>
        <w:t xml:space="preserve"> formal relationships.</w:t>
      </w:r>
    </w:p>
    <w:p w14:paraId="2062010C" w14:textId="62233C56" w:rsidR="00241BF6" w:rsidRPr="002849C4" w:rsidRDefault="00241BF6" w:rsidP="005E3FAE">
      <w:pPr>
        <w:jc w:val="both"/>
        <w:rPr>
          <w:rFonts w:ascii="Helvetica Neue Light" w:hAnsi="Helvetica Neue Light" w:cs="Arial"/>
          <w:sz w:val="18"/>
          <w:szCs w:val="18"/>
          <w:lang w:val="en-GB"/>
        </w:rPr>
      </w:pPr>
      <w:r w:rsidRPr="002849C4">
        <w:rPr>
          <w:rFonts w:ascii="Helvetica Neue Light" w:hAnsi="Helvetica Neue Light" w:cs="Arial"/>
          <w:sz w:val="18"/>
          <w:szCs w:val="18"/>
          <w:lang w:val="en-GB"/>
        </w:rPr>
        <w:t>Everything is really variable, everythi</w:t>
      </w:r>
      <w:r w:rsidR="00E1477B" w:rsidRPr="002849C4">
        <w:rPr>
          <w:rFonts w:ascii="Helvetica Neue Light" w:hAnsi="Helvetica Neue Light" w:cs="Arial"/>
          <w:sz w:val="18"/>
          <w:szCs w:val="18"/>
          <w:lang w:val="en-GB"/>
        </w:rPr>
        <w:t>ng is changing, everything look</w:t>
      </w:r>
      <w:r w:rsidRPr="002849C4">
        <w:rPr>
          <w:rFonts w:ascii="Helvetica Neue Light" w:hAnsi="Helvetica Neue Light" w:cs="Arial"/>
          <w:sz w:val="18"/>
          <w:szCs w:val="18"/>
          <w:lang w:val="en-GB"/>
        </w:rPr>
        <w:t xml:space="preserve"> fragile in its nature and it is </w:t>
      </w:r>
      <w:r w:rsidR="00E1477B" w:rsidRPr="002849C4">
        <w:rPr>
          <w:rFonts w:ascii="Helvetica Neue Light" w:hAnsi="Helvetica Neue Light" w:cs="Arial"/>
          <w:sz w:val="18"/>
          <w:szCs w:val="18"/>
          <w:lang w:val="en-GB"/>
        </w:rPr>
        <w:t xml:space="preserve">from this fragility that spring out </w:t>
      </w:r>
      <w:r w:rsidRPr="002849C4">
        <w:rPr>
          <w:rFonts w:ascii="Helvetica Neue Light" w:hAnsi="Helvetica Neue Light" w:cs="Arial"/>
          <w:sz w:val="18"/>
          <w:szCs w:val="18"/>
          <w:lang w:val="en-GB"/>
        </w:rPr>
        <w:t>a movement, another shape, a gaze which can not stop at the recorded figure because it will become, with time, another work.”</w:t>
      </w:r>
    </w:p>
    <w:p w14:paraId="6ACEDB09" w14:textId="77777777" w:rsidR="005E3FAE" w:rsidRPr="002849C4" w:rsidRDefault="005E3FAE" w:rsidP="005E3FAE">
      <w:pPr>
        <w:jc w:val="both"/>
        <w:rPr>
          <w:rFonts w:ascii="Helvetica Neue Light" w:hAnsi="Helvetica Neue Light" w:cs="Arial"/>
          <w:sz w:val="18"/>
          <w:szCs w:val="18"/>
          <w:lang w:val="en-GB"/>
        </w:rPr>
      </w:pPr>
    </w:p>
    <w:p w14:paraId="1CB5D285" w14:textId="1D89F87B" w:rsidR="005E3FAE" w:rsidRPr="002849C4" w:rsidRDefault="005E3FAE" w:rsidP="005E3FAE">
      <w:pPr>
        <w:jc w:val="both"/>
        <w:rPr>
          <w:rFonts w:ascii="Helvetica Neue Light" w:hAnsi="Helvetica Neue Light" w:cs="Arial"/>
          <w:color w:val="333333"/>
          <w:sz w:val="18"/>
          <w:szCs w:val="18"/>
          <w:shd w:val="clear" w:color="auto" w:fill="FFFFFF"/>
          <w:lang w:val="en-GB"/>
        </w:rPr>
      </w:pPr>
      <w:r w:rsidRPr="002849C4">
        <w:rPr>
          <w:rFonts w:ascii="Helvetica Neue Light" w:hAnsi="Helvetica Neue Light" w:cs="Arial"/>
          <w:color w:val="333333"/>
          <w:sz w:val="18"/>
          <w:szCs w:val="18"/>
          <w:shd w:val="clear" w:color="auto" w:fill="FFFFFF"/>
          <w:lang w:val="en-GB"/>
        </w:rPr>
        <w:t xml:space="preserve">Antonio </w:t>
      </w:r>
      <w:proofErr w:type="spellStart"/>
      <w:r w:rsidRPr="002849C4">
        <w:rPr>
          <w:rFonts w:ascii="Helvetica Neue Light" w:hAnsi="Helvetica Neue Light" w:cs="Arial"/>
          <w:color w:val="333333"/>
          <w:sz w:val="18"/>
          <w:szCs w:val="18"/>
          <w:shd w:val="clear" w:color="auto" w:fill="FFFFFF"/>
          <w:lang w:val="en-GB"/>
        </w:rPr>
        <w:t>Catelani</w:t>
      </w:r>
      <w:proofErr w:type="spellEnd"/>
      <w:r w:rsidRPr="002849C4">
        <w:rPr>
          <w:rFonts w:ascii="Helvetica Neue Light" w:hAnsi="Helvetica Neue Light" w:cs="Arial"/>
          <w:color w:val="333333"/>
          <w:sz w:val="18"/>
          <w:szCs w:val="18"/>
          <w:shd w:val="clear" w:color="auto" w:fill="FFFFFF"/>
          <w:lang w:val="en-GB"/>
        </w:rPr>
        <w:t xml:space="preserve"> (1962, F</w:t>
      </w:r>
      <w:r w:rsidR="00241BF6" w:rsidRPr="002849C4">
        <w:rPr>
          <w:rFonts w:ascii="Helvetica Neue Light" w:hAnsi="Helvetica Neue Light" w:cs="Arial"/>
          <w:color w:val="333333"/>
          <w:sz w:val="18"/>
          <w:szCs w:val="18"/>
          <w:shd w:val="clear" w:color="auto" w:fill="FFFFFF"/>
          <w:lang w:val="en-GB"/>
        </w:rPr>
        <w:t>lorence</w:t>
      </w:r>
      <w:r w:rsidRPr="002849C4">
        <w:rPr>
          <w:rFonts w:ascii="Helvetica Neue Light" w:hAnsi="Helvetica Neue Light" w:cs="Arial"/>
          <w:color w:val="333333"/>
          <w:sz w:val="18"/>
          <w:szCs w:val="18"/>
          <w:shd w:val="clear" w:color="auto" w:fill="FFFFFF"/>
          <w:lang w:val="en-GB"/>
        </w:rPr>
        <w:t xml:space="preserve">) </w:t>
      </w:r>
      <w:r w:rsidR="00241BF6" w:rsidRPr="002849C4">
        <w:rPr>
          <w:rFonts w:ascii="Helvetica Neue Light" w:hAnsi="Helvetica Neue Light" w:cs="Arial"/>
          <w:color w:val="333333"/>
          <w:sz w:val="18"/>
          <w:szCs w:val="18"/>
          <w:shd w:val="clear" w:color="auto" w:fill="FFFFFF"/>
          <w:lang w:val="en-GB"/>
        </w:rPr>
        <w:t>lives and works in</w:t>
      </w:r>
      <w:r w:rsidR="00E1477B" w:rsidRPr="002849C4">
        <w:rPr>
          <w:rFonts w:ascii="Helvetica Neue Light" w:hAnsi="Helvetica Neue Light" w:cs="Arial"/>
          <w:color w:val="333333"/>
          <w:sz w:val="18"/>
          <w:szCs w:val="18"/>
          <w:shd w:val="clear" w:color="auto" w:fill="FFFFFF"/>
          <w:lang w:val="en-GB"/>
        </w:rPr>
        <w:t xml:space="preserve"> Berlin</w:t>
      </w:r>
      <w:r w:rsidRPr="002849C4">
        <w:rPr>
          <w:rFonts w:ascii="Helvetica Neue Light" w:hAnsi="Helvetica Neue Light" w:cs="Arial"/>
          <w:color w:val="333333"/>
          <w:sz w:val="18"/>
          <w:szCs w:val="18"/>
          <w:shd w:val="clear" w:color="auto" w:fill="FFFFFF"/>
          <w:lang w:val="en-GB"/>
        </w:rPr>
        <w:t xml:space="preserve">. </w:t>
      </w:r>
      <w:r w:rsidR="00241BF6" w:rsidRPr="002849C4">
        <w:rPr>
          <w:rFonts w:ascii="Helvetica Neue Light" w:hAnsi="Helvetica Neue Light" w:cs="Arial"/>
          <w:color w:val="333333"/>
          <w:sz w:val="18"/>
          <w:szCs w:val="18"/>
          <w:shd w:val="clear" w:color="auto" w:fill="FFFFFF"/>
          <w:lang w:val="en-GB"/>
        </w:rPr>
        <w:t xml:space="preserve">He studied at Florence Academy of Fine Arts and </w:t>
      </w:r>
      <w:proofErr w:type="spellStart"/>
      <w:r w:rsidRPr="002849C4">
        <w:rPr>
          <w:rFonts w:ascii="Helvetica Neue Light" w:hAnsi="Helvetica Neue Light" w:cs="Arial"/>
          <w:color w:val="333333"/>
          <w:sz w:val="18"/>
          <w:szCs w:val="18"/>
          <w:shd w:val="clear" w:color="auto" w:fill="FFFFFF"/>
          <w:lang w:val="en-GB"/>
        </w:rPr>
        <w:t>Akademie</w:t>
      </w:r>
      <w:proofErr w:type="spellEnd"/>
      <w:r w:rsidRPr="002849C4">
        <w:rPr>
          <w:rFonts w:ascii="Helvetica Neue Light" w:hAnsi="Helvetica Neue Light" w:cs="Arial"/>
          <w:color w:val="333333"/>
          <w:sz w:val="18"/>
          <w:szCs w:val="18"/>
          <w:shd w:val="clear" w:color="auto" w:fill="FFFFFF"/>
          <w:lang w:val="en-GB"/>
        </w:rPr>
        <w:t xml:space="preserve"> </w:t>
      </w:r>
      <w:proofErr w:type="spellStart"/>
      <w:r w:rsidRPr="002849C4">
        <w:rPr>
          <w:rFonts w:ascii="Helvetica Neue Light" w:hAnsi="Helvetica Neue Light" w:cs="Arial"/>
          <w:color w:val="333333"/>
          <w:sz w:val="18"/>
          <w:szCs w:val="18"/>
          <w:shd w:val="clear" w:color="auto" w:fill="FFFFFF"/>
          <w:lang w:val="en-GB"/>
        </w:rPr>
        <w:t>Schloss</w:t>
      </w:r>
      <w:proofErr w:type="spellEnd"/>
      <w:r w:rsidRPr="002849C4">
        <w:rPr>
          <w:rFonts w:ascii="Helvetica Neue Light" w:hAnsi="Helvetica Neue Light" w:cs="Arial"/>
          <w:color w:val="333333"/>
          <w:sz w:val="18"/>
          <w:szCs w:val="18"/>
          <w:shd w:val="clear" w:color="auto" w:fill="FFFFFF"/>
          <w:lang w:val="en-GB"/>
        </w:rPr>
        <w:t xml:space="preserve"> Solitude </w:t>
      </w:r>
      <w:r w:rsidR="00241BF6" w:rsidRPr="002849C4">
        <w:rPr>
          <w:rFonts w:ascii="Helvetica Neue Light" w:hAnsi="Helvetica Neue Light" w:cs="Arial"/>
          <w:color w:val="333333"/>
          <w:sz w:val="18"/>
          <w:szCs w:val="18"/>
          <w:shd w:val="clear" w:color="auto" w:fill="FFFFFF"/>
          <w:lang w:val="en-GB"/>
        </w:rPr>
        <w:t>in</w:t>
      </w:r>
      <w:r w:rsidRPr="002849C4">
        <w:rPr>
          <w:rFonts w:ascii="Helvetica Neue Light" w:hAnsi="Helvetica Neue Light" w:cs="Arial"/>
          <w:color w:val="333333"/>
          <w:sz w:val="18"/>
          <w:szCs w:val="18"/>
          <w:shd w:val="clear" w:color="auto" w:fill="FFFFFF"/>
          <w:lang w:val="en-GB"/>
        </w:rPr>
        <w:t xml:space="preserve"> St</w:t>
      </w:r>
      <w:r w:rsidR="00241BF6" w:rsidRPr="002849C4">
        <w:rPr>
          <w:rFonts w:ascii="Helvetica Neue Light" w:hAnsi="Helvetica Neue Light" w:cs="Arial"/>
          <w:color w:val="333333"/>
          <w:sz w:val="18"/>
          <w:szCs w:val="18"/>
          <w:shd w:val="clear" w:color="auto" w:fill="FFFFFF"/>
          <w:lang w:val="en-GB"/>
        </w:rPr>
        <w:t>uttgart</w:t>
      </w:r>
      <w:r w:rsidRPr="002849C4">
        <w:rPr>
          <w:rFonts w:ascii="Helvetica Neue Light" w:hAnsi="Helvetica Neue Light" w:cs="Arial"/>
          <w:color w:val="333333"/>
          <w:sz w:val="18"/>
          <w:szCs w:val="18"/>
          <w:shd w:val="clear" w:color="auto" w:fill="FFFFFF"/>
          <w:lang w:val="en-GB"/>
        </w:rPr>
        <w:t>.</w:t>
      </w:r>
    </w:p>
    <w:p w14:paraId="065A01AD" w14:textId="3B0B45CF" w:rsidR="005E3FAE" w:rsidRPr="002849C4" w:rsidRDefault="00241BF6" w:rsidP="005E3FAE">
      <w:pPr>
        <w:jc w:val="both"/>
        <w:rPr>
          <w:rFonts w:ascii="Helvetica Neue Light" w:hAnsi="Helvetica Neue Light" w:cs="Arial"/>
          <w:color w:val="333333"/>
          <w:sz w:val="18"/>
          <w:szCs w:val="18"/>
          <w:shd w:val="clear" w:color="auto" w:fill="FFFFFF"/>
          <w:lang w:val="en-GB"/>
        </w:rPr>
      </w:pPr>
      <w:r w:rsidRPr="002849C4">
        <w:rPr>
          <w:rFonts w:ascii="Helvetica Neue Light" w:hAnsi="Helvetica Neue Light" w:cs="Arial"/>
          <w:color w:val="333333"/>
          <w:sz w:val="18"/>
          <w:szCs w:val="18"/>
          <w:shd w:val="clear" w:color="auto" w:fill="FFFFFF"/>
          <w:lang w:val="en-GB"/>
        </w:rPr>
        <w:t>His works have been exhibited in various</w:t>
      </w:r>
      <w:r w:rsidR="005E3FAE" w:rsidRPr="002849C4">
        <w:rPr>
          <w:rFonts w:ascii="Helvetica Neue Light" w:hAnsi="Helvetica Neue Light" w:cs="Arial"/>
          <w:color w:val="333333"/>
          <w:sz w:val="18"/>
          <w:szCs w:val="18"/>
          <w:shd w:val="clear" w:color="auto" w:fill="FFFFFF"/>
          <w:lang w:val="en-GB"/>
        </w:rPr>
        <w:t xml:space="preserve"> </w:t>
      </w:r>
      <w:r w:rsidRPr="002849C4">
        <w:rPr>
          <w:rFonts w:ascii="Helvetica Neue Light" w:hAnsi="Helvetica Neue Light" w:cs="Arial"/>
          <w:color w:val="333333"/>
          <w:sz w:val="18"/>
          <w:szCs w:val="18"/>
          <w:shd w:val="clear" w:color="auto" w:fill="FFFFFF"/>
          <w:lang w:val="en-GB"/>
        </w:rPr>
        <w:t>international institutions, among which</w:t>
      </w:r>
      <w:r w:rsidR="005E3FAE" w:rsidRPr="002849C4">
        <w:rPr>
          <w:rFonts w:ascii="Helvetica Neue Light" w:hAnsi="Helvetica Neue Light" w:cs="Arial"/>
          <w:color w:val="333333"/>
          <w:sz w:val="18"/>
          <w:szCs w:val="18"/>
          <w:shd w:val="clear" w:color="auto" w:fill="FFFFFF"/>
          <w:lang w:val="en-GB"/>
        </w:rPr>
        <w:t xml:space="preserve"> XLIII Biennale di </w:t>
      </w:r>
      <w:proofErr w:type="spellStart"/>
      <w:r w:rsidR="005E3FAE" w:rsidRPr="002849C4">
        <w:rPr>
          <w:rFonts w:ascii="Helvetica Neue Light" w:hAnsi="Helvetica Neue Light" w:cs="Arial"/>
          <w:color w:val="333333"/>
          <w:sz w:val="18"/>
          <w:szCs w:val="18"/>
          <w:shd w:val="clear" w:color="auto" w:fill="FFFFFF"/>
          <w:lang w:val="en-GB"/>
        </w:rPr>
        <w:t>Venezia</w:t>
      </w:r>
      <w:proofErr w:type="spellEnd"/>
      <w:r w:rsidR="005E3FAE" w:rsidRPr="002849C4">
        <w:rPr>
          <w:rFonts w:ascii="Helvetica Neue Light" w:hAnsi="Helvetica Neue Light" w:cs="Arial"/>
          <w:color w:val="333333"/>
          <w:sz w:val="18"/>
          <w:szCs w:val="18"/>
          <w:shd w:val="clear" w:color="auto" w:fill="FFFFFF"/>
          <w:lang w:val="en-GB"/>
        </w:rPr>
        <w:t xml:space="preserve">; </w:t>
      </w:r>
      <w:proofErr w:type="spellStart"/>
      <w:r w:rsidR="005E3FAE" w:rsidRPr="002849C4">
        <w:rPr>
          <w:rFonts w:ascii="Helvetica Neue Light" w:hAnsi="Helvetica Neue Light" w:cs="Arial"/>
          <w:color w:val="333333"/>
          <w:sz w:val="18"/>
          <w:szCs w:val="18"/>
          <w:shd w:val="clear" w:color="auto" w:fill="FFFFFF"/>
          <w:lang w:val="en-GB"/>
        </w:rPr>
        <w:t>Ber</w:t>
      </w:r>
      <w:r w:rsidR="00E1477B" w:rsidRPr="002849C4">
        <w:rPr>
          <w:rFonts w:ascii="Helvetica Neue Light" w:hAnsi="Helvetica Neue Light" w:cs="Arial"/>
          <w:color w:val="333333"/>
          <w:sz w:val="18"/>
          <w:szCs w:val="18"/>
          <w:shd w:val="clear" w:color="auto" w:fill="FFFFFF"/>
          <w:lang w:val="en-GB"/>
        </w:rPr>
        <w:t>linische</w:t>
      </w:r>
      <w:proofErr w:type="spellEnd"/>
      <w:r w:rsidR="00E1477B" w:rsidRPr="002849C4">
        <w:rPr>
          <w:rFonts w:ascii="Helvetica Neue Light" w:hAnsi="Helvetica Neue Light" w:cs="Arial"/>
          <w:color w:val="333333"/>
          <w:sz w:val="18"/>
          <w:szCs w:val="18"/>
          <w:shd w:val="clear" w:color="auto" w:fill="FFFFFF"/>
          <w:lang w:val="en-GB"/>
        </w:rPr>
        <w:t xml:space="preserve"> </w:t>
      </w:r>
      <w:proofErr w:type="spellStart"/>
      <w:r w:rsidR="00E1477B" w:rsidRPr="002849C4">
        <w:rPr>
          <w:rFonts w:ascii="Helvetica Neue Light" w:hAnsi="Helvetica Neue Light" w:cs="Arial"/>
          <w:color w:val="333333"/>
          <w:sz w:val="18"/>
          <w:szCs w:val="18"/>
          <w:shd w:val="clear" w:color="auto" w:fill="FFFFFF"/>
          <w:lang w:val="en-GB"/>
        </w:rPr>
        <w:t>Galerie</w:t>
      </w:r>
      <w:proofErr w:type="spellEnd"/>
      <w:r w:rsidR="00E1477B" w:rsidRPr="002849C4">
        <w:rPr>
          <w:rFonts w:ascii="Helvetica Neue Light" w:hAnsi="Helvetica Neue Light" w:cs="Arial"/>
          <w:color w:val="333333"/>
          <w:sz w:val="18"/>
          <w:szCs w:val="18"/>
          <w:shd w:val="clear" w:color="auto" w:fill="FFFFFF"/>
          <w:lang w:val="en-GB"/>
        </w:rPr>
        <w:t>/Martin-Gropius-</w:t>
      </w:r>
      <w:proofErr w:type="spellStart"/>
      <w:r w:rsidR="00E1477B" w:rsidRPr="002849C4">
        <w:rPr>
          <w:rFonts w:ascii="Helvetica Neue Light" w:hAnsi="Helvetica Neue Light" w:cs="Arial"/>
          <w:color w:val="333333"/>
          <w:sz w:val="18"/>
          <w:szCs w:val="18"/>
          <w:shd w:val="clear" w:color="auto" w:fill="FFFFFF"/>
          <w:lang w:val="en-GB"/>
        </w:rPr>
        <w:t>Bau</w:t>
      </w:r>
      <w:proofErr w:type="spellEnd"/>
      <w:r w:rsidR="00E1477B" w:rsidRPr="002849C4">
        <w:rPr>
          <w:rFonts w:ascii="Helvetica Neue Light" w:hAnsi="Helvetica Neue Light" w:cs="Arial"/>
          <w:color w:val="333333"/>
          <w:sz w:val="18"/>
          <w:szCs w:val="18"/>
          <w:shd w:val="clear" w:color="auto" w:fill="FFFFFF"/>
          <w:lang w:val="en-GB"/>
        </w:rPr>
        <w:t xml:space="preserve">, </w:t>
      </w:r>
      <w:r w:rsidR="005E3FAE" w:rsidRPr="002849C4">
        <w:rPr>
          <w:rFonts w:ascii="Helvetica Neue Light" w:hAnsi="Helvetica Neue Light" w:cs="Arial"/>
          <w:color w:val="333333"/>
          <w:sz w:val="18"/>
          <w:szCs w:val="18"/>
          <w:shd w:val="clear" w:color="auto" w:fill="FFFFFF"/>
          <w:lang w:val="en-GB"/>
        </w:rPr>
        <w:t xml:space="preserve">Berlin; </w:t>
      </w:r>
      <w:proofErr w:type="spellStart"/>
      <w:r w:rsidR="005E3FAE" w:rsidRPr="002849C4">
        <w:rPr>
          <w:rFonts w:ascii="Helvetica Neue Light" w:hAnsi="Helvetica Neue Light" w:cs="Arial"/>
          <w:color w:val="333333"/>
          <w:sz w:val="18"/>
          <w:szCs w:val="18"/>
          <w:shd w:val="clear" w:color="auto" w:fill="FFFFFF"/>
          <w:lang w:val="en-GB"/>
        </w:rPr>
        <w:t>Künstlerhaus</w:t>
      </w:r>
      <w:proofErr w:type="spellEnd"/>
      <w:r w:rsidR="005E3FAE" w:rsidRPr="002849C4">
        <w:rPr>
          <w:rFonts w:ascii="Helvetica Neue Light" w:hAnsi="Helvetica Neue Light" w:cs="Arial"/>
          <w:color w:val="333333"/>
          <w:sz w:val="18"/>
          <w:szCs w:val="18"/>
          <w:shd w:val="clear" w:color="auto" w:fill="FFFFFF"/>
          <w:lang w:val="en-GB"/>
        </w:rPr>
        <w:t xml:space="preserve"> Villa </w:t>
      </w:r>
      <w:proofErr w:type="spellStart"/>
      <w:r w:rsidR="005E3FAE" w:rsidRPr="002849C4">
        <w:rPr>
          <w:rFonts w:ascii="Helvetica Neue Light" w:hAnsi="Helvetica Neue Light" w:cs="Arial"/>
          <w:color w:val="333333"/>
          <w:sz w:val="18"/>
          <w:szCs w:val="18"/>
          <w:shd w:val="clear" w:color="auto" w:fill="FFFFFF"/>
          <w:lang w:val="en-GB"/>
        </w:rPr>
        <w:t>Romana</w:t>
      </w:r>
      <w:proofErr w:type="spellEnd"/>
      <w:r w:rsidR="005E3FAE" w:rsidRPr="002849C4">
        <w:rPr>
          <w:rFonts w:ascii="Helvetica Neue Light" w:hAnsi="Helvetica Neue Light" w:cs="Arial"/>
          <w:color w:val="333333"/>
          <w:sz w:val="18"/>
          <w:szCs w:val="18"/>
          <w:shd w:val="clear" w:color="auto" w:fill="FFFFFF"/>
          <w:lang w:val="en-GB"/>
        </w:rPr>
        <w:t xml:space="preserve">, Florence; MUMOK, </w:t>
      </w:r>
      <w:r w:rsidRPr="002849C4">
        <w:rPr>
          <w:rFonts w:ascii="Helvetica Neue Light" w:hAnsi="Helvetica Neue Light" w:cs="Arial"/>
          <w:color w:val="333333"/>
          <w:sz w:val="18"/>
          <w:szCs w:val="18"/>
          <w:shd w:val="clear" w:color="auto" w:fill="FFFFFF"/>
          <w:lang w:val="en-GB"/>
        </w:rPr>
        <w:t>Wien</w:t>
      </w:r>
      <w:r w:rsidR="005E3FAE" w:rsidRPr="002849C4">
        <w:rPr>
          <w:rFonts w:ascii="Helvetica Neue Light" w:hAnsi="Helvetica Neue Light" w:cs="Arial"/>
          <w:color w:val="333333"/>
          <w:sz w:val="18"/>
          <w:szCs w:val="18"/>
          <w:shd w:val="clear" w:color="auto" w:fill="FFFFFF"/>
          <w:lang w:val="en-GB"/>
        </w:rPr>
        <w:t xml:space="preserve">; </w:t>
      </w:r>
      <w:proofErr w:type="spellStart"/>
      <w:r w:rsidR="005E3FAE" w:rsidRPr="002849C4">
        <w:rPr>
          <w:rFonts w:ascii="Helvetica Neue Light" w:hAnsi="Helvetica Neue Light" w:cs="Arial"/>
          <w:color w:val="333333"/>
          <w:sz w:val="18"/>
          <w:szCs w:val="18"/>
          <w:shd w:val="clear" w:color="auto" w:fill="FFFFFF"/>
          <w:lang w:val="en-GB"/>
        </w:rPr>
        <w:t>Quadriennale</w:t>
      </w:r>
      <w:proofErr w:type="spellEnd"/>
      <w:r w:rsidR="005E3FAE" w:rsidRPr="002849C4">
        <w:rPr>
          <w:rFonts w:ascii="Helvetica Neue Light" w:hAnsi="Helvetica Neue Light" w:cs="Arial"/>
          <w:color w:val="333333"/>
          <w:sz w:val="18"/>
          <w:szCs w:val="18"/>
          <w:shd w:val="clear" w:color="auto" w:fill="FFFFFF"/>
          <w:lang w:val="en-GB"/>
        </w:rPr>
        <w:t xml:space="preserve"> </w:t>
      </w:r>
      <w:proofErr w:type="spellStart"/>
      <w:r w:rsidR="005E3FAE" w:rsidRPr="002849C4">
        <w:rPr>
          <w:rFonts w:ascii="Helvetica Neue Light" w:hAnsi="Helvetica Neue Light" w:cs="Arial"/>
          <w:color w:val="333333"/>
          <w:sz w:val="18"/>
          <w:szCs w:val="18"/>
          <w:shd w:val="clear" w:color="auto" w:fill="FFFFFF"/>
          <w:lang w:val="en-GB"/>
        </w:rPr>
        <w:t>d’Arte</w:t>
      </w:r>
      <w:proofErr w:type="spellEnd"/>
      <w:r w:rsidR="005E3FAE" w:rsidRPr="002849C4">
        <w:rPr>
          <w:rFonts w:ascii="Helvetica Neue Light" w:hAnsi="Helvetica Neue Light" w:cs="Arial"/>
          <w:color w:val="333333"/>
          <w:sz w:val="18"/>
          <w:szCs w:val="18"/>
          <w:shd w:val="clear" w:color="auto" w:fill="FFFFFF"/>
          <w:lang w:val="en-GB"/>
        </w:rPr>
        <w:t xml:space="preserve"> di Roma, </w:t>
      </w:r>
      <w:r w:rsidRPr="002849C4">
        <w:rPr>
          <w:rFonts w:ascii="Helvetica Neue Light" w:hAnsi="Helvetica Neue Light" w:cs="Arial"/>
          <w:color w:val="333333"/>
          <w:sz w:val="18"/>
          <w:szCs w:val="18"/>
          <w:shd w:val="clear" w:color="auto" w:fill="FFFFFF"/>
          <w:lang w:val="en-GB"/>
        </w:rPr>
        <w:t>Rome</w:t>
      </w:r>
      <w:r w:rsidR="005E3FAE" w:rsidRPr="002849C4">
        <w:rPr>
          <w:rFonts w:ascii="Helvetica Neue Light" w:hAnsi="Helvetica Neue Light" w:cs="Arial"/>
          <w:color w:val="333333"/>
          <w:sz w:val="18"/>
          <w:szCs w:val="18"/>
          <w:shd w:val="clear" w:color="auto" w:fill="FFFFFF"/>
          <w:lang w:val="en-GB"/>
        </w:rPr>
        <w:t>; Galleri</w:t>
      </w:r>
      <w:r w:rsidRPr="002849C4">
        <w:rPr>
          <w:rFonts w:ascii="Helvetica Neue Light" w:hAnsi="Helvetica Neue Light" w:cs="Arial"/>
          <w:color w:val="333333"/>
          <w:sz w:val="18"/>
          <w:szCs w:val="18"/>
          <w:shd w:val="clear" w:color="auto" w:fill="FFFFFF"/>
          <w:lang w:val="en-GB"/>
        </w:rPr>
        <w:t xml:space="preserve">a </w:t>
      </w:r>
      <w:proofErr w:type="spellStart"/>
      <w:r w:rsidRPr="002849C4">
        <w:rPr>
          <w:rFonts w:ascii="Helvetica Neue Light" w:hAnsi="Helvetica Neue Light" w:cs="Arial"/>
          <w:color w:val="333333"/>
          <w:sz w:val="18"/>
          <w:szCs w:val="18"/>
          <w:shd w:val="clear" w:color="auto" w:fill="FFFFFF"/>
          <w:lang w:val="en-GB"/>
        </w:rPr>
        <w:t>Nazionale</w:t>
      </w:r>
      <w:proofErr w:type="spellEnd"/>
      <w:r w:rsidRPr="002849C4">
        <w:rPr>
          <w:rFonts w:ascii="Helvetica Neue Light" w:hAnsi="Helvetica Neue Light" w:cs="Arial"/>
          <w:color w:val="333333"/>
          <w:sz w:val="18"/>
          <w:szCs w:val="18"/>
          <w:shd w:val="clear" w:color="auto" w:fill="FFFFFF"/>
          <w:lang w:val="en-GB"/>
        </w:rPr>
        <w:t xml:space="preserve"> </w:t>
      </w:r>
      <w:proofErr w:type="spellStart"/>
      <w:r w:rsidRPr="002849C4">
        <w:rPr>
          <w:rFonts w:ascii="Helvetica Neue Light" w:hAnsi="Helvetica Neue Light" w:cs="Arial"/>
          <w:color w:val="333333"/>
          <w:sz w:val="18"/>
          <w:szCs w:val="18"/>
          <w:shd w:val="clear" w:color="auto" w:fill="FFFFFF"/>
          <w:lang w:val="en-GB"/>
        </w:rPr>
        <w:t>d’Arte</w:t>
      </w:r>
      <w:proofErr w:type="spellEnd"/>
      <w:r w:rsidRPr="002849C4">
        <w:rPr>
          <w:rFonts w:ascii="Helvetica Neue Light" w:hAnsi="Helvetica Neue Light" w:cs="Arial"/>
          <w:color w:val="333333"/>
          <w:sz w:val="18"/>
          <w:szCs w:val="18"/>
          <w:shd w:val="clear" w:color="auto" w:fill="FFFFFF"/>
          <w:lang w:val="en-GB"/>
        </w:rPr>
        <w:t xml:space="preserve"> </w:t>
      </w:r>
      <w:proofErr w:type="spellStart"/>
      <w:r w:rsidRPr="002849C4">
        <w:rPr>
          <w:rFonts w:ascii="Helvetica Neue Light" w:hAnsi="Helvetica Neue Light" w:cs="Arial"/>
          <w:color w:val="333333"/>
          <w:sz w:val="18"/>
          <w:szCs w:val="18"/>
          <w:shd w:val="clear" w:color="auto" w:fill="FFFFFF"/>
          <w:lang w:val="en-GB"/>
        </w:rPr>
        <w:t>Moderna</w:t>
      </w:r>
      <w:proofErr w:type="spellEnd"/>
      <w:r w:rsidRPr="002849C4">
        <w:rPr>
          <w:rFonts w:ascii="Helvetica Neue Light" w:hAnsi="Helvetica Neue Light" w:cs="Arial"/>
          <w:color w:val="333333"/>
          <w:sz w:val="18"/>
          <w:szCs w:val="18"/>
          <w:shd w:val="clear" w:color="auto" w:fill="FFFFFF"/>
          <w:lang w:val="en-GB"/>
        </w:rPr>
        <w:t>, Rome</w:t>
      </w:r>
      <w:r w:rsidR="005E3FAE" w:rsidRPr="002849C4">
        <w:rPr>
          <w:rFonts w:ascii="Helvetica Neue Light" w:hAnsi="Helvetica Neue Light" w:cs="Arial"/>
          <w:color w:val="333333"/>
          <w:sz w:val="18"/>
          <w:szCs w:val="18"/>
          <w:shd w:val="clear" w:color="auto" w:fill="FFFFFF"/>
          <w:lang w:val="en-GB"/>
        </w:rPr>
        <w:t xml:space="preserve">; PAC - </w:t>
      </w:r>
      <w:proofErr w:type="spellStart"/>
      <w:r w:rsidR="005E3FAE" w:rsidRPr="002849C4">
        <w:rPr>
          <w:rFonts w:ascii="Helvetica Neue Light" w:hAnsi="Helvetica Neue Light" w:cs="Arial"/>
          <w:color w:val="333333"/>
          <w:sz w:val="18"/>
          <w:szCs w:val="18"/>
          <w:shd w:val="clear" w:color="auto" w:fill="FFFFFF"/>
          <w:lang w:val="en-GB"/>
        </w:rPr>
        <w:t>Padiglio</w:t>
      </w:r>
      <w:r w:rsidRPr="002849C4">
        <w:rPr>
          <w:rFonts w:ascii="Helvetica Neue Light" w:hAnsi="Helvetica Neue Light" w:cs="Arial"/>
          <w:color w:val="333333"/>
          <w:sz w:val="18"/>
          <w:szCs w:val="18"/>
          <w:shd w:val="clear" w:color="auto" w:fill="FFFFFF"/>
          <w:lang w:val="en-GB"/>
        </w:rPr>
        <w:t>ne</w:t>
      </w:r>
      <w:proofErr w:type="spellEnd"/>
      <w:r w:rsidRPr="002849C4">
        <w:rPr>
          <w:rFonts w:ascii="Helvetica Neue Light" w:hAnsi="Helvetica Neue Light" w:cs="Arial"/>
          <w:color w:val="333333"/>
          <w:sz w:val="18"/>
          <w:szCs w:val="18"/>
          <w:shd w:val="clear" w:color="auto" w:fill="FFFFFF"/>
          <w:lang w:val="en-GB"/>
        </w:rPr>
        <w:t xml:space="preserve"> </w:t>
      </w:r>
      <w:proofErr w:type="spellStart"/>
      <w:r w:rsidRPr="002849C4">
        <w:rPr>
          <w:rFonts w:ascii="Helvetica Neue Light" w:hAnsi="Helvetica Neue Light" w:cs="Arial"/>
          <w:color w:val="333333"/>
          <w:sz w:val="18"/>
          <w:szCs w:val="18"/>
          <w:shd w:val="clear" w:color="auto" w:fill="FFFFFF"/>
          <w:lang w:val="en-GB"/>
        </w:rPr>
        <w:t>d’Arte</w:t>
      </w:r>
      <w:proofErr w:type="spellEnd"/>
      <w:r w:rsidRPr="002849C4">
        <w:rPr>
          <w:rFonts w:ascii="Helvetica Neue Light" w:hAnsi="Helvetica Neue Light" w:cs="Arial"/>
          <w:color w:val="333333"/>
          <w:sz w:val="18"/>
          <w:szCs w:val="18"/>
          <w:shd w:val="clear" w:color="auto" w:fill="FFFFFF"/>
          <w:lang w:val="en-GB"/>
        </w:rPr>
        <w:t xml:space="preserve"> </w:t>
      </w:r>
      <w:proofErr w:type="spellStart"/>
      <w:r w:rsidRPr="002849C4">
        <w:rPr>
          <w:rFonts w:ascii="Helvetica Neue Light" w:hAnsi="Helvetica Neue Light" w:cs="Arial"/>
          <w:color w:val="333333"/>
          <w:sz w:val="18"/>
          <w:szCs w:val="18"/>
          <w:shd w:val="clear" w:color="auto" w:fill="FFFFFF"/>
          <w:lang w:val="en-GB"/>
        </w:rPr>
        <w:t>Contemporanea</w:t>
      </w:r>
      <w:proofErr w:type="spellEnd"/>
      <w:r w:rsidRPr="002849C4">
        <w:rPr>
          <w:rFonts w:ascii="Helvetica Neue Light" w:hAnsi="Helvetica Neue Light" w:cs="Arial"/>
          <w:color w:val="333333"/>
          <w:sz w:val="18"/>
          <w:szCs w:val="18"/>
          <w:shd w:val="clear" w:color="auto" w:fill="FFFFFF"/>
          <w:lang w:val="en-GB"/>
        </w:rPr>
        <w:t>, Milan</w:t>
      </w:r>
      <w:r w:rsidR="005E3FAE" w:rsidRPr="002849C4">
        <w:rPr>
          <w:rFonts w:ascii="Helvetica Neue Light" w:hAnsi="Helvetica Neue Light" w:cs="Arial"/>
          <w:color w:val="333333"/>
          <w:sz w:val="18"/>
          <w:szCs w:val="18"/>
          <w:shd w:val="clear" w:color="auto" w:fill="FFFFFF"/>
          <w:lang w:val="en-GB"/>
        </w:rPr>
        <w:t xml:space="preserve">; </w:t>
      </w:r>
      <w:proofErr w:type="spellStart"/>
      <w:r w:rsidR="005E3FAE" w:rsidRPr="002849C4">
        <w:rPr>
          <w:rFonts w:ascii="Helvetica Neue Light" w:hAnsi="Helvetica Neue Light" w:cs="Arial"/>
          <w:color w:val="333333"/>
          <w:sz w:val="18"/>
          <w:szCs w:val="18"/>
          <w:shd w:val="clear" w:color="auto" w:fill="FFFFFF"/>
          <w:lang w:val="en-GB"/>
        </w:rPr>
        <w:t>Museo</w:t>
      </w:r>
      <w:proofErr w:type="spellEnd"/>
      <w:r w:rsidR="005E3FAE" w:rsidRPr="002849C4">
        <w:rPr>
          <w:rFonts w:ascii="Helvetica Neue Light" w:hAnsi="Helvetica Neue Light" w:cs="Arial"/>
          <w:color w:val="333333"/>
          <w:sz w:val="18"/>
          <w:szCs w:val="18"/>
          <w:shd w:val="clear" w:color="auto" w:fill="FFFFFF"/>
          <w:lang w:val="en-GB"/>
        </w:rPr>
        <w:t xml:space="preserve"> Marino Marini, F</w:t>
      </w:r>
      <w:r w:rsidRPr="002849C4">
        <w:rPr>
          <w:rFonts w:ascii="Helvetica Neue Light" w:hAnsi="Helvetica Neue Light" w:cs="Arial"/>
          <w:color w:val="333333"/>
          <w:sz w:val="18"/>
          <w:szCs w:val="18"/>
          <w:shd w:val="clear" w:color="auto" w:fill="FFFFFF"/>
          <w:lang w:val="en-GB"/>
        </w:rPr>
        <w:t>lorence</w:t>
      </w:r>
      <w:r w:rsidR="005E3FAE" w:rsidRPr="002849C4">
        <w:rPr>
          <w:rFonts w:ascii="Helvetica Neue Light" w:hAnsi="Helvetica Neue Light" w:cs="Arial"/>
          <w:color w:val="333333"/>
          <w:sz w:val="18"/>
          <w:szCs w:val="18"/>
          <w:shd w:val="clear" w:color="auto" w:fill="FFFFFF"/>
          <w:lang w:val="en-GB"/>
        </w:rPr>
        <w:t xml:space="preserve">; </w:t>
      </w:r>
      <w:proofErr w:type="spellStart"/>
      <w:r w:rsidR="005E3FAE" w:rsidRPr="002849C4">
        <w:rPr>
          <w:rFonts w:ascii="Helvetica Neue Light" w:hAnsi="Helvetica Neue Light" w:cs="Arial"/>
          <w:color w:val="333333"/>
          <w:sz w:val="18"/>
          <w:szCs w:val="18"/>
          <w:shd w:val="clear" w:color="auto" w:fill="FFFFFF"/>
          <w:lang w:val="en-GB"/>
        </w:rPr>
        <w:t>MoCA</w:t>
      </w:r>
      <w:proofErr w:type="spellEnd"/>
      <w:r w:rsidR="005E3FAE" w:rsidRPr="002849C4">
        <w:rPr>
          <w:rFonts w:ascii="Helvetica Neue Light" w:hAnsi="Helvetica Neue Light" w:cs="Arial"/>
          <w:color w:val="333333"/>
          <w:sz w:val="18"/>
          <w:szCs w:val="18"/>
          <w:shd w:val="clear" w:color="auto" w:fill="FFFFFF"/>
          <w:lang w:val="en-GB"/>
        </w:rPr>
        <w:t xml:space="preserve">, Shanghai; </w:t>
      </w:r>
      <w:proofErr w:type="spellStart"/>
      <w:r w:rsidR="005E3FAE" w:rsidRPr="002849C4">
        <w:rPr>
          <w:rFonts w:ascii="Helvetica Neue Light" w:hAnsi="Helvetica Neue Light" w:cs="Arial"/>
          <w:color w:val="333333"/>
          <w:sz w:val="18"/>
          <w:szCs w:val="18"/>
          <w:shd w:val="clear" w:color="auto" w:fill="FFFFFF"/>
          <w:lang w:val="en-GB"/>
        </w:rPr>
        <w:t>Museo</w:t>
      </w:r>
      <w:proofErr w:type="spellEnd"/>
      <w:r w:rsidR="005E3FAE" w:rsidRPr="002849C4">
        <w:rPr>
          <w:rFonts w:ascii="Helvetica Neue Light" w:hAnsi="Helvetica Neue Light" w:cs="Arial"/>
          <w:color w:val="333333"/>
          <w:sz w:val="18"/>
          <w:szCs w:val="18"/>
          <w:shd w:val="clear" w:color="auto" w:fill="FFFFFF"/>
          <w:lang w:val="en-GB"/>
        </w:rPr>
        <w:t xml:space="preserve"> </w:t>
      </w:r>
      <w:proofErr w:type="spellStart"/>
      <w:r w:rsidR="005E3FAE" w:rsidRPr="002849C4">
        <w:rPr>
          <w:rFonts w:ascii="Helvetica Neue Light" w:hAnsi="Helvetica Neue Light" w:cs="Arial"/>
          <w:color w:val="333333"/>
          <w:sz w:val="18"/>
          <w:szCs w:val="18"/>
          <w:shd w:val="clear" w:color="auto" w:fill="FFFFFF"/>
          <w:lang w:val="en-GB"/>
        </w:rPr>
        <w:t>Pecci</w:t>
      </w:r>
      <w:proofErr w:type="spellEnd"/>
      <w:r w:rsidR="005E3FAE" w:rsidRPr="002849C4">
        <w:rPr>
          <w:rFonts w:ascii="Helvetica Neue Light" w:hAnsi="Helvetica Neue Light" w:cs="Arial"/>
          <w:color w:val="333333"/>
          <w:sz w:val="18"/>
          <w:szCs w:val="18"/>
          <w:shd w:val="clear" w:color="auto" w:fill="FFFFFF"/>
          <w:lang w:val="en-GB"/>
        </w:rPr>
        <w:t xml:space="preserve">, Prato; Polo </w:t>
      </w:r>
      <w:proofErr w:type="spellStart"/>
      <w:r w:rsidR="005E3FAE" w:rsidRPr="002849C4">
        <w:rPr>
          <w:rFonts w:ascii="Helvetica Neue Light" w:hAnsi="Helvetica Neue Light" w:cs="Arial"/>
          <w:color w:val="333333"/>
          <w:sz w:val="18"/>
          <w:szCs w:val="18"/>
          <w:shd w:val="clear" w:color="auto" w:fill="FFFFFF"/>
          <w:lang w:val="en-GB"/>
        </w:rPr>
        <w:t>Museale</w:t>
      </w:r>
      <w:proofErr w:type="spellEnd"/>
      <w:r w:rsidR="005E3FAE" w:rsidRPr="002849C4">
        <w:rPr>
          <w:rFonts w:ascii="Helvetica Neue Light" w:hAnsi="Helvetica Neue Light" w:cs="Arial"/>
          <w:color w:val="333333"/>
          <w:sz w:val="18"/>
          <w:szCs w:val="18"/>
          <w:shd w:val="clear" w:color="auto" w:fill="FFFFFF"/>
          <w:lang w:val="en-GB"/>
        </w:rPr>
        <w:t xml:space="preserve"> - Galleria </w:t>
      </w:r>
      <w:proofErr w:type="spellStart"/>
      <w:r w:rsidR="005E3FAE" w:rsidRPr="002849C4">
        <w:rPr>
          <w:rFonts w:ascii="Helvetica Neue Light" w:hAnsi="Helvetica Neue Light" w:cs="Arial"/>
          <w:color w:val="333333"/>
          <w:sz w:val="18"/>
          <w:szCs w:val="18"/>
          <w:shd w:val="clear" w:color="auto" w:fill="FFFFFF"/>
          <w:lang w:val="en-GB"/>
        </w:rPr>
        <w:t>dell’Accademia</w:t>
      </w:r>
      <w:proofErr w:type="spellEnd"/>
      <w:r w:rsidR="005E3FAE" w:rsidRPr="002849C4">
        <w:rPr>
          <w:rFonts w:ascii="Helvetica Neue Light" w:hAnsi="Helvetica Neue Light" w:cs="Arial"/>
          <w:color w:val="333333"/>
          <w:sz w:val="18"/>
          <w:szCs w:val="18"/>
          <w:shd w:val="clear" w:color="auto" w:fill="FFFFFF"/>
          <w:lang w:val="en-GB"/>
        </w:rPr>
        <w:t>, F</w:t>
      </w:r>
      <w:r w:rsidR="004475EA" w:rsidRPr="002849C4">
        <w:rPr>
          <w:rFonts w:ascii="Helvetica Neue Light" w:hAnsi="Helvetica Neue Light" w:cs="Arial"/>
          <w:color w:val="333333"/>
          <w:sz w:val="18"/>
          <w:szCs w:val="18"/>
          <w:shd w:val="clear" w:color="auto" w:fill="FFFFFF"/>
          <w:lang w:val="en-GB"/>
        </w:rPr>
        <w:t>lorence</w:t>
      </w:r>
      <w:r w:rsidR="005E3FAE" w:rsidRPr="002849C4">
        <w:rPr>
          <w:rFonts w:ascii="Helvetica Neue Light" w:hAnsi="Helvetica Neue Light" w:cs="Arial"/>
          <w:color w:val="333333"/>
          <w:sz w:val="18"/>
          <w:szCs w:val="18"/>
          <w:shd w:val="clear" w:color="auto" w:fill="FFFFFF"/>
          <w:lang w:val="en-GB"/>
        </w:rPr>
        <w:t>.</w:t>
      </w:r>
    </w:p>
    <w:p w14:paraId="45FEF6A8" w14:textId="77777777" w:rsidR="005E3FAE" w:rsidRPr="002849C4" w:rsidRDefault="005E3FAE" w:rsidP="005E3FAE">
      <w:pPr>
        <w:jc w:val="both"/>
        <w:rPr>
          <w:rFonts w:ascii="Helvetica Neue Light" w:hAnsi="Helvetica Neue Light" w:cs="Arial"/>
          <w:color w:val="333333"/>
          <w:sz w:val="18"/>
          <w:szCs w:val="18"/>
          <w:shd w:val="clear" w:color="auto" w:fill="FFFFFF"/>
          <w:lang w:val="en-GB"/>
        </w:rPr>
      </w:pPr>
    </w:p>
    <w:p w14:paraId="61495655" w14:textId="77777777" w:rsidR="005E3FAE" w:rsidRPr="002849C4" w:rsidRDefault="005E3FAE" w:rsidP="004475EA">
      <w:pPr>
        <w:rPr>
          <w:rFonts w:ascii="Helvetica Neue Light" w:hAnsi="Helvetica Neue Light" w:cs="Arial"/>
          <w:sz w:val="16"/>
          <w:szCs w:val="16"/>
          <w:lang w:val="en-GB"/>
        </w:rPr>
      </w:pPr>
    </w:p>
    <w:p w14:paraId="5581E9C6" w14:textId="77777777" w:rsidR="004F1F31" w:rsidRPr="002849C4" w:rsidRDefault="005E3FAE" w:rsidP="005E3FAE">
      <w:pPr>
        <w:jc w:val="center"/>
        <w:rPr>
          <w:rFonts w:ascii="Helvetica Neue Light" w:hAnsi="Helvetica Neue Light" w:cs="Arial"/>
          <w:color w:val="333333"/>
          <w:sz w:val="18"/>
          <w:szCs w:val="18"/>
          <w:shd w:val="clear" w:color="auto" w:fill="FFFFFF"/>
          <w:lang w:val="en-GB"/>
        </w:rPr>
      </w:pPr>
      <w:r w:rsidRPr="002849C4">
        <w:rPr>
          <w:rFonts w:ascii="Helvetica Neue Light" w:hAnsi="Helvetica Neue Light" w:cs="Arial"/>
          <w:sz w:val="16"/>
          <w:szCs w:val="16"/>
          <w:lang w:val="en-GB"/>
        </w:rPr>
        <w:t xml:space="preserve">RITAURSO </w:t>
      </w:r>
      <w:proofErr w:type="gramStart"/>
      <w:r w:rsidRPr="002849C4">
        <w:rPr>
          <w:rFonts w:ascii="Helvetica Neue Light" w:hAnsi="Helvetica Neue Light" w:cs="Arial"/>
          <w:sz w:val="16"/>
          <w:szCs w:val="16"/>
          <w:lang w:val="en-GB"/>
        </w:rPr>
        <w:t>|  via</w:t>
      </w:r>
      <w:proofErr w:type="gramEnd"/>
      <w:r w:rsidRPr="002849C4">
        <w:rPr>
          <w:rFonts w:ascii="Helvetica Neue Light" w:hAnsi="Helvetica Neue Light" w:cs="Arial"/>
          <w:sz w:val="16"/>
          <w:szCs w:val="16"/>
          <w:lang w:val="en-GB"/>
        </w:rPr>
        <w:t xml:space="preserve"> </w:t>
      </w:r>
      <w:proofErr w:type="spellStart"/>
      <w:r w:rsidRPr="002849C4">
        <w:rPr>
          <w:rFonts w:ascii="Helvetica Neue Light" w:hAnsi="Helvetica Neue Light" w:cs="Arial"/>
          <w:sz w:val="16"/>
          <w:szCs w:val="16"/>
          <w:lang w:val="en-GB"/>
        </w:rPr>
        <w:t>lazzaro</w:t>
      </w:r>
      <w:proofErr w:type="spellEnd"/>
      <w:r w:rsidRPr="002849C4">
        <w:rPr>
          <w:rFonts w:ascii="Helvetica Neue Light" w:hAnsi="Helvetica Neue Light" w:cs="Arial"/>
          <w:sz w:val="16"/>
          <w:szCs w:val="16"/>
          <w:lang w:val="en-GB"/>
        </w:rPr>
        <w:t xml:space="preserve"> </w:t>
      </w:r>
      <w:proofErr w:type="spellStart"/>
      <w:r w:rsidRPr="002849C4">
        <w:rPr>
          <w:rFonts w:ascii="Helvetica Neue Light" w:hAnsi="Helvetica Neue Light" w:cs="Arial"/>
          <w:sz w:val="16"/>
          <w:szCs w:val="16"/>
          <w:lang w:val="en-GB"/>
        </w:rPr>
        <w:t>papi</w:t>
      </w:r>
      <w:proofErr w:type="spellEnd"/>
      <w:r w:rsidRPr="002849C4">
        <w:rPr>
          <w:rFonts w:ascii="Helvetica Neue Light" w:hAnsi="Helvetica Neue Light" w:cs="Arial"/>
          <w:sz w:val="16"/>
          <w:szCs w:val="16"/>
          <w:lang w:val="en-GB"/>
        </w:rPr>
        <w:t xml:space="preserve"> 2  |  20135 </w:t>
      </w:r>
      <w:proofErr w:type="spellStart"/>
      <w:r w:rsidRPr="002849C4">
        <w:rPr>
          <w:rFonts w:ascii="Helvetica Neue Light" w:hAnsi="Helvetica Neue Light" w:cs="Arial"/>
          <w:sz w:val="16"/>
          <w:szCs w:val="16"/>
          <w:lang w:val="en-GB"/>
        </w:rPr>
        <w:t>milano</w:t>
      </w:r>
      <w:proofErr w:type="spellEnd"/>
      <w:r w:rsidRPr="002849C4">
        <w:rPr>
          <w:rFonts w:ascii="Helvetica Neue Light" w:hAnsi="Helvetica Neue Light" w:cs="Arial"/>
          <w:sz w:val="16"/>
          <w:szCs w:val="16"/>
          <w:lang w:val="en-GB"/>
        </w:rPr>
        <w:t xml:space="preserve">  |  t  +39 02 5460582  |  artopiagallery.net</w:t>
      </w:r>
    </w:p>
    <w:sectPr w:rsidR="004F1F31" w:rsidRPr="002849C4" w:rsidSect="000E0B33">
      <w:pgSz w:w="11906" w:h="16838"/>
      <w:pgMar w:top="1417"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Futura">
    <w:panose1 w:val="020B0602020204020303"/>
    <w:charset w:val="00"/>
    <w:family w:val="auto"/>
    <w:pitch w:val="variable"/>
    <w:sig w:usb0="80000067" w:usb1="00000000" w:usb2="00000000" w:usb3="00000000" w:csb0="000001FB" w:csb1="00000000"/>
  </w:font>
  <w:font w:name="Helvetica Neue Light">
    <w:panose1 w:val="02000403000000020004"/>
    <w:charset w:val="00"/>
    <w:family w:val="auto"/>
    <w:pitch w:val="variable"/>
    <w:sig w:usb0="8000007F" w:usb1="0000000A" w:usb2="00000000" w:usb3="00000000" w:csb0="00000007" w:csb1="00000000"/>
  </w:font>
  <w:font w:name="Arial">
    <w:panose1 w:val="020B0604020202020204"/>
    <w:charset w:val="00"/>
    <w:family w:val="auto"/>
    <w:pitch w:val="variable"/>
    <w:sig w:usb0="E0002AFF" w:usb1="C0007843" w:usb2="00000009" w:usb3="00000000" w:csb0="000001FF" w:csb1="00000000"/>
  </w:font>
  <w:font w:name="OpenSans">
    <w:altName w:val="Cambria"/>
    <w:charset w:val="4D"/>
    <w:family w:val="auto"/>
    <w:pitch w:val="default"/>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FAE"/>
    <w:rsid w:val="00044024"/>
    <w:rsid w:val="000E0B33"/>
    <w:rsid w:val="001D3A93"/>
    <w:rsid w:val="00241BF6"/>
    <w:rsid w:val="002849C4"/>
    <w:rsid w:val="002B4C3D"/>
    <w:rsid w:val="004475EA"/>
    <w:rsid w:val="004F1F31"/>
    <w:rsid w:val="00564402"/>
    <w:rsid w:val="005E3FAE"/>
    <w:rsid w:val="00804521"/>
    <w:rsid w:val="0090553C"/>
    <w:rsid w:val="009B094E"/>
    <w:rsid w:val="00B310F4"/>
    <w:rsid w:val="00BB5BDC"/>
    <w:rsid w:val="00D2408F"/>
    <w:rsid w:val="00E1477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64DF1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E3FAE"/>
    <w:pPr>
      <w:suppressAutoHyphens/>
    </w:pPr>
    <w:rPr>
      <w:rFonts w:ascii="Times New Roman" w:eastAsia="Times New Roman" w:hAnsi="Times New Roman" w:cs="Times New Roman"/>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5E3FAE"/>
    <w:rPr>
      <w:rFonts w:ascii="Times" w:hAnsi="Times" w:cs="Times"/>
    </w:rPr>
  </w:style>
  <w:style w:type="paragraph" w:styleId="Testofumetto">
    <w:name w:val="Balloon Text"/>
    <w:basedOn w:val="Normale"/>
    <w:link w:val="TestofumettoCarattere"/>
    <w:uiPriority w:val="99"/>
    <w:semiHidden/>
    <w:unhideWhenUsed/>
    <w:rsid w:val="005E3FAE"/>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5E3FAE"/>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E3FAE"/>
    <w:pPr>
      <w:suppressAutoHyphens/>
    </w:pPr>
    <w:rPr>
      <w:rFonts w:ascii="Times New Roman" w:eastAsia="Times New Roman" w:hAnsi="Times New Roman" w:cs="Times New Roman"/>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5E3FAE"/>
    <w:rPr>
      <w:rFonts w:ascii="Times" w:hAnsi="Times" w:cs="Times"/>
    </w:rPr>
  </w:style>
  <w:style w:type="paragraph" w:styleId="Testofumetto">
    <w:name w:val="Balloon Text"/>
    <w:basedOn w:val="Normale"/>
    <w:link w:val="TestofumettoCarattere"/>
    <w:uiPriority w:val="99"/>
    <w:semiHidden/>
    <w:unhideWhenUsed/>
    <w:rsid w:val="005E3FAE"/>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5E3FAE"/>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Pages>
  <Words>562</Words>
  <Characters>3207</Characters>
  <Application>Microsoft Macintosh Word</Application>
  <DocSecurity>0</DocSecurity>
  <Lines>26</Lines>
  <Paragraphs>7</Paragraphs>
  <ScaleCrop>false</ScaleCrop>
  <Company>artopia</Company>
  <LinksUpToDate>false</LinksUpToDate>
  <CharactersWithSpaces>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Urso</dc:creator>
  <cp:keywords/>
  <dc:description/>
  <cp:lastModifiedBy>Rita Urso</cp:lastModifiedBy>
  <cp:revision>7</cp:revision>
  <dcterms:created xsi:type="dcterms:W3CDTF">2016-09-27T15:18:00Z</dcterms:created>
  <dcterms:modified xsi:type="dcterms:W3CDTF">2016-10-04T15:13:00Z</dcterms:modified>
</cp:coreProperties>
</file>